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8CC01" w14:textId="14F7FB6E" w:rsidR="009A7731" w:rsidRPr="009A7731" w:rsidRDefault="009A7731" w:rsidP="009A7731">
      <w:pPr>
        <w:jc w:val="center"/>
        <w:rPr>
          <w:rFonts w:ascii="Comic Sans MS" w:hAnsi="Comic Sans MS"/>
          <w:sz w:val="20"/>
          <w:szCs w:val="20"/>
          <w:u w:val="single"/>
        </w:rPr>
      </w:pPr>
      <w:r w:rsidRPr="009A7731">
        <w:rPr>
          <w:rFonts w:ascii="Comic Sans MS" w:hAnsi="Comic Sans MS"/>
          <w:sz w:val="20"/>
          <w:szCs w:val="20"/>
          <w:u w:val="single"/>
        </w:rPr>
        <w:t>Safeguarding Statement for Trumps Green Infant School</w:t>
      </w:r>
      <w:r>
        <w:rPr>
          <w:rFonts w:ascii="Comic Sans MS" w:hAnsi="Comic Sans MS"/>
          <w:sz w:val="20"/>
          <w:szCs w:val="20"/>
          <w:u w:val="single"/>
        </w:rPr>
        <w:t xml:space="preserve"> September 2026</w:t>
      </w:r>
    </w:p>
    <w:p w14:paraId="55C9F00C" w14:textId="7777777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Trumps Green Infant School is committed to safeguarding and promoting the welfare of children and young people and expects all staff, volunteers and members of the wider school community to share this commitment of responsibility.  Our children know they can talk about their worries to an adult they trust and our children report that they feel safe at school. This is because we have children's safety and well-being as a key priority and have strong safeguarding procedures.   </w:t>
      </w:r>
    </w:p>
    <w:p w14:paraId="449F7743" w14:textId="11CF4B7E" w:rsidR="009A7731" w:rsidRPr="009A7731" w:rsidRDefault="009A7731" w:rsidP="009A7731">
      <w:pPr>
        <w:rPr>
          <w:rFonts w:ascii="Comic Sans MS" w:hAnsi="Comic Sans MS"/>
          <w:sz w:val="20"/>
          <w:szCs w:val="20"/>
        </w:rPr>
      </w:pPr>
      <w:r w:rsidRPr="009A7731">
        <w:rPr>
          <w:rFonts w:ascii="Comic Sans MS" w:hAnsi="Comic Sans MS"/>
          <w:sz w:val="20"/>
          <w:szCs w:val="20"/>
        </w:rPr>
        <w:t>All staff and volunteers are given clear guidance and training in how to behave and work with children.  They are highly vigilant and report any concerns they have about a child's</w:t>
      </w:r>
      <w:r>
        <w:rPr>
          <w:rFonts w:ascii="Comic Sans MS" w:hAnsi="Comic Sans MS"/>
          <w:sz w:val="20"/>
          <w:szCs w:val="20"/>
        </w:rPr>
        <w:t xml:space="preserve"> </w:t>
      </w:r>
      <w:r w:rsidRPr="009A7731">
        <w:rPr>
          <w:rFonts w:ascii="Comic Sans MS" w:hAnsi="Comic Sans MS"/>
          <w:sz w:val="20"/>
          <w:szCs w:val="20"/>
        </w:rPr>
        <w:t xml:space="preserve">wellbeing/welfare swiftly.  We will talk with parents if concerns have been noted and will keep them informed should we feel it is necessary for us to report these concerns to another agency unless the child is at immediate risk.    </w:t>
      </w:r>
    </w:p>
    <w:p w14:paraId="3A8BB911" w14:textId="7777777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Should you have any concerns relating to the safety and welfare of a child either inside or outside of school you should immediately contact one our Designated Safeguarding Leaders (DSLs):   </w:t>
      </w:r>
    </w:p>
    <w:p w14:paraId="60D605D2" w14:textId="77777777" w:rsidR="009A7731" w:rsidRPr="009A7731" w:rsidRDefault="009A7731" w:rsidP="009A7731">
      <w:pPr>
        <w:spacing w:after="0"/>
        <w:rPr>
          <w:rFonts w:ascii="Comic Sans MS" w:hAnsi="Comic Sans MS"/>
          <w:sz w:val="20"/>
          <w:szCs w:val="20"/>
        </w:rPr>
      </w:pPr>
      <w:r w:rsidRPr="009A7731">
        <w:rPr>
          <w:rFonts w:ascii="Comic Sans MS" w:hAnsi="Comic Sans MS"/>
          <w:sz w:val="20"/>
          <w:szCs w:val="20"/>
        </w:rPr>
        <w:t xml:space="preserve">Miss Sarah Morris, Headteacher (DSL)   </w:t>
      </w:r>
    </w:p>
    <w:p w14:paraId="0DAA27DA" w14:textId="77777777" w:rsidR="009A7731" w:rsidRPr="009A7731" w:rsidRDefault="009A7731" w:rsidP="009A7731">
      <w:pPr>
        <w:spacing w:after="0"/>
        <w:rPr>
          <w:rFonts w:ascii="Comic Sans MS" w:hAnsi="Comic Sans MS"/>
          <w:sz w:val="20"/>
          <w:szCs w:val="20"/>
        </w:rPr>
      </w:pPr>
    </w:p>
    <w:p w14:paraId="53C79283" w14:textId="77777777" w:rsidR="009A7731" w:rsidRPr="009A7731" w:rsidRDefault="009A7731" w:rsidP="009A7731">
      <w:pPr>
        <w:spacing w:after="0"/>
        <w:rPr>
          <w:rFonts w:ascii="Comic Sans MS" w:hAnsi="Comic Sans MS"/>
          <w:sz w:val="20"/>
          <w:szCs w:val="20"/>
        </w:rPr>
      </w:pPr>
      <w:r w:rsidRPr="009A7731">
        <w:rPr>
          <w:rFonts w:ascii="Comic Sans MS" w:hAnsi="Comic Sans MS"/>
          <w:sz w:val="20"/>
          <w:szCs w:val="20"/>
        </w:rPr>
        <w:t xml:space="preserve">Mrs Hazell Deputy Headteacher (Deputy DDSL).   </w:t>
      </w:r>
    </w:p>
    <w:p w14:paraId="2A4C8DE6" w14:textId="77777777" w:rsidR="009A7731" w:rsidRPr="009A7731" w:rsidRDefault="009A7731" w:rsidP="009A7731">
      <w:pPr>
        <w:spacing w:after="0"/>
        <w:rPr>
          <w:rFonts w:ascii="Comic Sans MS" w:hAnsi="Comic Sans MS"/>
          <w:sz w:val="20"/>
          <w:szCs w:val="20"/>
        </w:rPr>
      </w:pPr>
    </w:p>
    <w:p w14:paraId="55EC7005" w14:textId="77777777" w:rsidR="009A7731" w:rsidRPr="009A7731" w:rsidRDefault="009A7731" w:rsidP="009A7731">
      <w:pPr>
        <w:spacing w:after="0"/>
        <w:rPr>
          <w:rFonts w:ascii="Comic Sans MS" w:hAnsi="Comic Sans MS"/>
          <w:sz w:val="20"/>
          <w:szCs w:val="20"/>
        </w:rPr>
      </w:pPr>
      <w:r w:rsidRPr="009A7731">
        <w:rPr>
          <w:rFonts w:ascii="Comic Sans MS" w:hAnsi="Comic Sans MS"/>
          <w:sz w:val="20"/>
          <w:szCs w:val="20"/>
        </w:rPr>
        <w:t xml:space="preserve">Our school's Lead Safeguarding Governor is Helen Otter.   </w:t>
      </w:r>
    </w:p>
    <w:p w14:paraId="3C843028" w14:textId="77777777" w:rsidR="009A7731" w:rsidRDefault="009A7731" w:rsidP="009A7731">
      <w:pPr>
        <w:rPr>
          <w:rFonts w:ascii="Comic Sans MS" w:hAnsi="Comic Sans MS"/>
          <w:sz w:val="20"/>
          <w:szCs w:val="20"/>
        </w:rPr>
      </w:pPr>
    </w:p>
    <w:p w14:paraId="08432DAA" w14:textId="612AA83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No single person can have a full picture of a child's needs and circumstances. If children and families are to receive the right help at the right time, everyone who comes into contact with them has a role to play in identifying concerns, sharing information and taking prompt action - this includes members of the public. You can also contact Surrey Children's Services by calling or emailing:   </w:t>
      </w:r>
    </w:p>
    <w:p w14:paraId="4C17CC45" w14:textId="77777777" w:rsidR="009A7731" w:rsidRPr="009A7731" w:rsidRDefault="009A7731" w:rsidP="009A7731">
      <w:pPr>
        <w:spacing w:after="0"/>
        <w:rPr>
          <w:rFonts w:ascii="Comic Sans MS" w:hAnsi="Comic Sans MS"/>
          <w:sz w:val="20"/>
          <w:szCs w:val="20"/>
        </w:rPr>
      </w:pPr>
      <w:r w:rsidRPr="009A7731">
        <w:rPr>
          <w:rFonts w:ascii="Comic Sans MS" w:hAnsi="Comic Sans MS"/>
          <w:sz w:val="20"/>
          <w:szCs w:val="20"/>
        </w:rPr>
        <w:t xml:space="preserve">Phone 0300 4709100   </w:t>
      </w:r>
    </w:p>
    <w:p w14:paraId="664F65BD" w14:textId="77777777" w:rsidR="009A7731" w:rsidRPr="009A7731" w:rsidRDefault="009A7731" w:rsidP="009A7731">
      <w:pPr>
        <w:spacing w:after="0"/>
        <w:rPr>
          <w:rFonts w:ascii="Comic Sans MS" w:hAnsi="Comic Sans MS"/>
          <w:sz w:val="20"/>
          <w:szCs w:val="20"/>
        </w:rPr>
      </w:pPr>
      <w:r w:rsidRPr="009A7731">
        <w:rPr>
          <w:rFonts w:ascii="Comic Sans MS" w:hAnsi="Comic Sans MS"/>
          <w:sz w:val="20"/>
          <w:szCs w:val="20"/>
        </w:rPr>
        <w:t xml:space="preserve">Out of hours emergency team 01483 517898   </w:t>
      </w:r>
    </w:p>
    <w:p w14:paraId="64F40D1B" w14:textId="77777777" w:rsidR="009A7731" w:rsidRPr="009A7731" w:rsidRDefault="009A7731" w:rsidP="009A7731">
      <w:pPr>
        <w:spacing w:after="0"/>
        <w:rPr>
          <w:rFonts w:ascii="Comic Sans MS" w:hAnsi="Comic Sans MS"/>
          <w:sz w:val="20"/>
          <w:szCs w:val="20"/>
        </w:rPr>
      </w:pPr>
      <w:r w:rsidRPr="009A7731">
        <w:rPr>
          <w:rFonts w:ascii="Comic Sans MS" w:hAnsi="Comic Sans MS"/>
          <w:sz w:val="20"/>
          <w:szCs w:val="20"/>
        </w:rPr>
        <w:t xml:space="preserve">Email cspa@surreycc.gov.uk   </w:t>
      </w:r>
    </w:p>
    <w:p w14:paraId="01A7B8A7" w14:textId="77777777" w:rsidR="009A7731" w:rsidRPr="009A7731" w:rsidRDefault="009A7731" w:rsidP="009A7731">
      <w:pPr>
        <w:spacing w:after="0"/>
        <w:rPr>
          <w:rFonts w:ascii="Comic Sans MS" w:hAnsi="Comic Sans MS"/>
          <w:sz w:val="20"/>
          <w:szCs w:val="20"/>
        </w:rPr>
      </w:pPr>
    </w:p>
    <w:p w14:paraId="1A638B1A" w14:textId="7777777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Should you have any concerns in terms of Safeguarding relating to the behaviour of a member of staff, you should immediately contact the Headteacher.  If the allegation concerns the Headteacher, you should contact: Karin </w:t>
      </w:r>
      <w:proofErr w:type="spellStart"/>
      <w:r w:rsidRPr="009A7731">
        <w:rPr>
          <w:rFonts w:ascii="Comic Sans MS" w:hAnsi="Comic Sans MS"/>
          <w:sz w:val="20"/>
          <w:szCs w:val="20"/>
        </w:rPr>
        <w:t>Rowsell</w:t>
      </w:r>
      <w:proofErr w:type="spellEnd"/>
      <w:r w:rsidRPr="009A7731">
        <w:rPr>
          <w:rFonts w:ascii="Comic Sans MS" w:hAnsi="Comic Sans MS"/>
          <w:sz w:val="20"/>
          <w:szCs w:val="20"/>
        </w:rPr>
        <w:t xml:space="preserve">, Chair of Governors, via school who will arrange for her to call you as soon as possible.   </w:t>
      </w:r>
    </w:p>
    <w:p w14:paraId="1C486ACA" w14:textId="34B0BEF4"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Should you feel that your concerns have not been dealt with appropriately by the school/Chair </w:t>
      </w:r>
      <w:proofErr w:type="gramStart"/>
      <w:r w:rsidRPr="009A7731">
        <w:rPr>
          <w:rFonts w:ascii="Comic Sans MS" w:hAnsi="Comic Sans MS"/>
          <w:sz w:val="20"/>
          <w:szCs w:val="20"/>
        </w:rPr>
        <w:t xml:space="preserve">of </w:t>
      </w:r>
      <w:r>
        <w:rPr>
          <w:rFonts w:ascii="Comic Sans MS" w:hAnsi="Comic Sans MS"/>
          <w:sz w:val="20"/>
          <w:szCs w:val="20"/>
        </w:rPr>
        <w:t xml:space="preserve"> </w:t>
      </w:r>
      <w:r w:rsidRPr="009A7731">
        <w:rPr>
          <w:rFonts w:ascii="Comic Sans MS" w:hAnsi="Comic Sans MS"/>
          <w:sz w:val="20"/>
          <w:szCs w:val="20"/>
        </w:rPr>
        <w:t>Governors</w:t>
      </w:r>
      <w:proofErr w:type="gramEnd"/>
      <w:r w:rsidRPr="009A7731">
        <w:rPr>
          <w:rFonts w:ascii="Comic Sans MS" w:hAnsi="Comic Sans MS"/>
          <w:sz w:val="20"/>
          <w:szCs w:val="20"/>
        </w:rPr>
        <w:t xml:space="preserve">, you should contact: Local Authority Designated Officer (LADO)   </w:t>
      </w:r>
    </w:p>
    <w:p w14:paraId="1B4420C5" w14:textId="77777777" w:rsidR="009A7731" w:rsidRPr="009A7731" w:rsidRDefault="009A7731" w:rsidP="009A7731">
      <w:pPr>
        <w:spacing w:after="0"/>
        <w:rPr>
          <w:rFonts w:ascii="Comic Sans MS" w:hAnsi="Comic Sans MS"/>
          <w:sz w:val="20"/>
          <w:szCs w:val="20"/>
        </w:rPr>
      </w:pPr>
      <w:r w:rsidRPr="009A7731">
        <w:rPr>
          <w:rFonts w:ascii="Comic Sans MS" w:hAnsi="Comic Sans MS"/>
          <w:sz w:val="20"/>
          <w:szCs w:val="20"/>
        </w:rPr>
        <w:t xml:space="preserve">Phone 0300 123 1650   </w:t>
      </w:r>
    </w:p>
    <w:p w14:paraId="539BF9C9" w14:textId="77777777" w:rsidR="009A7731" w:rsidRPr="009A7731" w:rsidRDefault="009A7731" w:rsidP="009A7731">
      <w:pPr>
        <w:spacing w:after="0"/>
        <w:rPr>
          <w:rFonts w:ascii="Comic Sans MS" w:hAnsi="Comic Sans MS"/>
          <w:sz w:val="20"/>
          <w:szCs w:val="20"/>
        </w:rPr>
      </w:pPr>
      <w:r w:rsidRPr="009A7731">
        <w:rPr>
          <w:rFonts w:ascii="Comic Sans MS" w:hAnsi="Comic Sans MS"/>
          <w:sz w:val="20"/>
          <w:szCs w:val="20"/>
        </w:rPr>
        <w:t xml:space="preserve">Email LADO@surreycc.gov.uk    </w:t>
      </w:r>
    </w:p>
    <w:p w14:paraId="21CA798D" w14:textId="77777777" w:rsidR="009A7731" w:rsidRPr="009A7731" w:rsidRDefault="009A7731" w:rsidP="009A7731">
      <w:pPr>
        <w:rPr>
          <w:rFonts w:ascii="Comic Sans MS" w:hAnsi="Comic Sans MS"/>
          <w:sz w:val="20"/>
          <w:szCs w:val="20"/>
        </w:rPr>
      </w:pPr>
    </w:p>
    <w:p w14:paraId="6FA5CE6B" w14:textId="7777777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We have safe computer access, with secure filtering and we train children and staff in e-safety.  We also provide guidance to parents on e-safety. (see our e-safety section on this website)   </w:t>
      </w:r>
    </w:p>
    <w:p w14:paraId="03CA209C" w14:textId="7777777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Trumps Green Infant School and the Governing Body fully recognises its responsibility to safeguard and promote the welfare of children and to work together with other agencies to ensure adequate arrangements within our school to identify, assess, and support those children who are suffering harm.  We also follow safer recruitment practices when appointing new staff and volunteers. Our staff and governors regularly undertake training in this area to ensure the welfare and safety of our children remains paramount.    </w:t>
      </w:r>
    </w:p>
    <w:p w14:paraId="629068F8" w14:textId="7A95C939"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For full details of our safeguarding arrangements please refer to our Safeguarding policy on our website. This policy explains how the school deals with child protection concerns, including allegations about the behaviour of members of staff.   </w:t>
      </w:r>
    </w:p>
    <w:p w14:paraId="5917EB1A" w14:textId="77777777" w:rsidR="009A7731" w:rsidRPr="009A7731" w:rsidRDefault="009A7731" w:rsidP="009A7731">
      <w:pPr>
        <w:rPr>
          <w:rFonts w:ascii="Comic Sans MS" w:hAnsi="Comic Sans MS"/>
          <w:sz w:val="20"/>
          <w:szCs w:val="20"/>
        </w:rPr>
      </w:pPr>
    </w:p>
    <w:p w14:paraId="05A32BB3" w14:textId="7777777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 All schools must follow:   </w:t>
      </w:r>
    </w:p>
    <w:p w14:paraId="50F6439E" w14:textId="77777777" w:rsidR="009A7731" w:rsidRPr="009A7731" w:rsidRDefault="009A7731" w:rsidP="009A7731">
      <w:pPr>
        <w:spacing w:after="0"/>
        <w:rPr>
          <w:rFonts w:ascii="Comic Sans MS" w:hAnsi="Comic Sans MS"/>
          <w:sz w:val="20"/>
          <w:szCs w:val="20"/>
        </w:rPr>
      </w:pPr>
      <w:r w:rsidRPr="009A7731">
        <w:rPr>
          <w:rFonts w:ascii="Comic Sans MS" w:hAnsi="Comic Sans MS"/>
          <w:sz w:val="20"/>
          <w:szCs w:val="20"/>
        </w:rPr>
        <w:t xml:space="preserve">·         The law   </w:t>
      </w:r>
    </w:p>
    <w:p w14:paraId="43C5FE59" w14:textId="0C97587E" w:rsidR="009A7731" w:rsidRPr="009A7731" w:rsidRDefault="009A7731" w:rsidP="009A7731">
      <w:pPr>
        <w:spacing w:after="0"/>
        <w:rPr>
          <w:rFonts w:ascii="Comic Sans MS" w:hAnsi="Comic Sans MS"/>
          <w:sz w:val="20"/>
          <w:szCs w:val="20"/>
        </w:rPr>
      </w:pPr>
      <w:r w:rsidRPr="009A7731">
        <w:rPr>
          <w:rFonts w:ascii="Comic Sans MS" w:hAnsi="Comic Sans MS"/>
          <w:sz w:val="20"/>
          <w:szCs w:val="20"/>
        </w:rPr>
        <w:t xml:space="preserve">·         Statutory guidance from the Department of Education and Skills - Keeping Children Safe in Education </w:t>
      </w:r>
    </w:p>
    <w:p w14:paraId="38CBA906" w14:textId="77777777" w:rsidR="009A7731" w:rsidRPr="009A7731" w:rsidRDefault="009A7731" w:rsidP="009A7731">
      <w:pPr>
        <w:spacing w:after="0"/>
        <w:rPr>
          <w:rFonts w:ascii="Comic Sans MS" w:hAnsi="Comic Sans MS"/>
          <w:sz w:val="20"/>
          <w:szCs w:val="20"/>
        </w:rPr>
      </w:pPr>
      <w:r w:rsidRPr="009A7731">
        <w:rPr>
          <w:rFonts w:ascii="Comic Sans MS" w:hAnsi="Comic Sans MS"/>
          <w:sz w:val="20"/>
          <w:szCs w:val="20"/>
        </w:rPr>
        <w:t xml:space="preserve">·         Local multi-agency child protection procedures   </w:t>
      </w:r>
    </w:p>
    <w:p w14:paraId="782019A0" w14:textId="77777777" w:rsidR="009A7731" w:rsidRPr="009A7731" w:rsidRDefault="009A7731" w:rsidP="009A7731">
      <w:pPr>
        <w:rPr>
          <w:rFonts w:ascii="Comic Sans MS" w:hAnsi="Comic Sans MS"/>
          <w:sz w:val="20"/>
          <w:szCs w:val="20"/>
        </w:rPr>
      </w:pPr>
    </w:p>
    <w:p w14:paraId="02841626" w14:textId="7777777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The </w:t>
      </w:r>
      <w:proofErr w:type="gramStart"/>
      <w:r w:rsidRPr="009A7731">
        <w:rPr>
          <w:rFonts w:ascii="Comic Sans MS" w:hAnsi="Comic Sans MS"/>
          <w:sz w:val="20"/>
          <w:szCs w:val="20"/>
        </w:rPr>
        <w:t>School</w:t>
      </w:r>
      <w:proofErr w:type="gramEnd"/>
      <w:r w:rsidRPr="009A7731">
        <w:rPr>
          <w:rFonts w:ascii="Comic Sans MS" w:hAnsi="Comic Sans MS"/>
          <w:sz w:val="20"/>
          <w:szCs w:val="20"/>
        </w:rPr>
        <w:t xml:space="preserve"> has adopted the definition of the term 'Safeguarding' used in the Children Act 2004.    </w:t>
      </w:r>
    </w:p>
    <w:p w14:paraId="2A07458F" w14:textId="7777777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Safeguarding is:   </w:t>
      </w:r>
    </w:p>
    <w:p w14:paraId="6381C991" w14:textId="77777777" w:rsidR="009A7731" w:rsidRPr="009A7731" w:rsidRDefault="009A7731" w:rsidP="009A7731">
      <w:pPr>
        <w:pStyle w:val="ListParagraph"/>
        <w:numPr>
          <w:ilvl w:val="0"/>
          <w:numId w:val="1"/>
        </w:numPr>
        <w:spacing w:after="0"/>
        <w:ind w:left="360"/>
        <w:rPr>
          <w:rFonts w:ascii="Comic Sans MS" w:hAnsi="Comic Sans MS"/>
          <w:sz w:val="20"/>
          <w:szCs w:val="20"/>
        </w:rPr>
      </w:pPr>
      <w:r w:rsidRPr="009A7731">
        <w:rPr>
          <w:rFonts w:ascii="Comic Sans MS" w:hAnsi="Comic Sans MS"/>
          <w:sz w:val="20"/>
          <w:szCs w:val="20"/>
        </w:rPr>
        <w:t xml:space="preserve">protecting children from maltreatment;   </w:t>
      </w:r>
    </w:p>
    <w:p w14:paraId="02056DDA" w14:textId="77777777" w:rsidR="009A7731" w:rsidRPr="009A7731" w:rsidRDefault="009A7731" w:rsidP="009A7731">
      <w:pPr>
        <w:pStyle w:val="ListParagraph"/>
        <w:numPr>
          <w:ilvl w:val="0"/>
          <w:numId w:val="1"/>
        </w:numPr>
        <w:spacing w:after="0"/>
        <w:ind w:left="360"/>
        <w:rPr>
          <w:rFonts w:ascii="Comic Sans MS" w:hAnsi="Comic Sans MS"/>
          <w:sz w:val="20"/>
          <w:szCs w:val="20"/>
        </w:rPr>
      </w:pPr>
      <w:r w:rsidRPr="009A7731">
        <w:rPr>
          <w:rFonts w:ascii="Comic Sans MS" w:hAnsi="Comic Sans MS"/>
          <w:sz w:val="20"/>
          <w:szCs w:val="20"/>
        </w:rPr>
        <w:t xml:space="preserve">preventing impairment of children's health or development;   </w:t>
      </w:r>
    </w:p>
    <w:p w14:paraId="234B3C66" w14:textId="77777777" w:rsidR="009A7731" w:rsidRPr="009A7731" w:rsidRDefault="009A7731" w:rsidP="009A7731">
      <w:pPr>
        <w:pStyle w:val="ListParagraph"/>
        <w:numPr>
          <w:ilvl w:val="0"/>
          <w:numId w:val="1"/>
        </w:numPr>
        <w:spacing w:after="0"/>
        <w:ind w:left="360"/>
        <w:rPr>
          <w:rFonts w:ascii="Comic Sans MS" w:hAnsi="Comic Sans MS"/>
          <w:sz w:val="20"/>
          <w:szCs w:val="20"/>
        </w:rPr>
      </w:pPr>
      <w:r w:rsidRPr="009A7731">
        <w:rPr>
          <w:rFonts w:ascii="Comic Sans MS" w:hAnsi="Comic Sans MS"/>
          <w:sz w:val="20"/>
          <w:szCs w:val="20"/>
        </w:rPr>
        <w:t xml:space="preserve">ensuring that children are growing up in circumstances consistent with the provision of safe and effective care; and   </w:t>
      </w:r>
    </w:p>
    <w:p w14:paraId="24FD0DF2" w14:textId="77777777" w:rsidR="009A7731" w:rsidRPr="009A7731" w:rsidRDefault="009A7731" w:rsidP="009A7731">
      <w:pPr>
        <w:pStyle w:val="ListParagraph"/>
        <w:numPr>
          <w:ilvl w:val="0"/>
          <w:numId w:val="1"/>
        </w:numPr>
        <w:spacing w:after="0"/>
        <w:ind w:left="360"/>
        <w:rPr>
          <w:rFonts w:ascii="Comic Sans MS" w:hAnsi="Comic Sans MS"/>
          <w:sz w:val="20"/>
          <w:szCs w:val="20"/>
        </w:rPr>
      </w:pPr>
      <w:r w:rsidRPr="009A7731">
        <w:rPr>
          <w:rFonts w:ascii="Comic Sans MS" w:hAnsi="Comic Sans MS"/>
          <w:sz w:val="20"/>
          <w:szCs w:val="20"/>
        </w:rPr>
        <w:t xml:space="preserve">undertaking that role so as to enable those children to have optimum life chances and to enter adulthood successfully.   </w:t>
      </w:r>
    </w:p>
    <w:p w14:paraId="1B0CC380" w14:textId="77777777" w:rsidR="009A7731" w:rsidRPr="009A7731" w:rsidRDefault="009A7731" w:rsidP="009A7731">
      <w:pPr>
        <w:rPr>
          <w:rFonts w:ascii="Comic Sans MS" w:hAnsi="Comic Sans MS"/>
          <w:sz w:val="20"/>
          <w:szCs w:val="20"/>
        </w:rPr>
      </w:pPr>
    </w:p>
    <w:p w14:paraId="22AAB143" w14:textId="1663F366" w:rsidR="009A7731" w:rsidRPr="009A7731" w:rsidRDefault="009A7731" w:rsidP="009A7731">
      <w:pPr>
        <w:rPr>
          <w:rFonts w:ascii="Comic Sans MS" w:hAnsi="Comic Sans MS"/>
          <w:sz w:val="20"/>
          <w:szCs w:val="20"/>
        </w:rPr>
      </w:pPr>
      <w:r>
        <w:rPr>
          <w:rFonts w:ascii="Comic Sans MS" w:hAnsi="Comic Sans MS"/>
          <w:sz w:val="20"/>
          <w:szCs w:val="20"/>
        </w:rPr>
        <w:t>T</w:t>
      </w:r>
      <w:r w:rsidRPr="009A7731">
        <w:rPr>
          <w:rFonts w:ascii="Comic Sans MS" w:hAnsi="Comic Sans MS"/>
          <w:sz w:val="20"/>
          <w:szCs w:val="20"/>
        </w:rPr>
        <w:t xml:space="preserve">he </w:t>
      </w:r>
      <w:proofErr w:type="gramStart"/>
      <w:r w:rsidRPr="009A7731">
        <w:rPr>
          <w:rFonts w:ascii="Comic Sans MS" w:hAnsi="Comic Sans MS"/>
          <w:sz w:val="20"/>
          <w:szCs w:val="20"/>
        </w:rPr>
        <w:t>School's</w:t>
      </w:r>
      <w:proofErr w:type="gramEnd"/>
      <w:r w:rsidRPr="009A7731">
        <w:rPr>
          <w:rFonts w:ascii="Comic Sans MS" w:hAnsi="Comic Sans MS"/>
          <w:sz w:val="20"/>
          <w:szCs w:val="20"/>
        </w:rPr>
        <w:t xml:space="preserve"> safeguarding arrangements cover all aspects of life at School, in particular addressing these issues:   </w:t>
      </w:r>
    </w:p>
    <w:p w14:paraId="1F7956BA"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health and safety;   </w:t>
      </w:r>
    </w:p>
    <w:p w14:paraId="7706C0FF"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bullying;   </w:t>
      </w:r>
    </w:p>
    <w:p w14:paraId="474882E2"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other harassment and discrimination, including racism;   </w:t>
      </w:r>
    </w:p>
    <w:p w14:paraId="692A117D"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physical intervention;   </w:t>
      </w:r>
    </w:p>
    <w:p w14:paraId="75AC3E22"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meeting the needs of pupils with medical conditions;   </w:t>
      </w:r>
    </w:p>
    <w:p w14:paraId="705B9E80"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provision of medical first aid;   </w:t>
      </w:r>
    </w:p>
    <w:p w14:paraId="77F72984"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drug and substance abuse;   </w:t>
      </w:r>
    </w:p>
    <w:p w14:paraId="157B43CB"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off-site visits;   </w:t>
      </w:r>
    </w:p>
    <w:p w14:paraId="3FCE29E2"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mental health and wellbeing   </w:t>
      </w:r>
    </w:p>
    <w:p w14:paraId="4CC48EC0"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intimate care;   </w:t>
      </w:r>
    </w:p>
    <w:p w14:paraId="7D3945B0"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internet and communications safety;   </w:t>
      </w:r>
    </w:p>
    <w:p w14:paraId="629FC53E"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physical security of the </w:t>
      </w:r>
      <w:proofErr w:type="gramStart"/>
      <w:r w:rsidRPr="009A7731">
        <w:rPr>
          <w:rFonts w:ascii="Comic Sans MS" w:hAnsi="Comic Sans MS"/>
          <w:sz w:val="20"/>
          <w:szCs w:val="20"/>
        </w:rPr>
        <w:t>School</w:t>
      </w:r>
      <w:proofErr w:type="gramEnd"/>
      <w:r w:rsidRPr="009A7731">
        <w:rPr>
          <w:rFonts w:ascii="Comic Sans MS" w:hAnsi="Comic Sans MS"/>
          <w:sz w:val="20"/>
          <w:szCs w:val="20"/>
        </w:rPr>
        <w:t xml:space="preserve"> site;   </w:t>
      </w:r>
    </w:p>
    <w:p w14:paraId="1F096CCA"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protection from maltreatment; and   </w:t>
      </w:r>
    </w:p>
    <w:p w14:paraId="44147291" w14:textId="77777777" w:rsidR="009A7731" w:rsidRPr="009A7731" w:rsidRDefault="009A7731" w:rsidP="009A7731">
      <w:pPr>
        <w:pStyle w:val="ListParagraph"/>
        <w:numPr>
          <w:ilvl w:val="0"/>
          <w:numId w:val="2"/>
        </w:numPr>
        <w:spacing w:after="0"/>
        <w:rPr>
          <w:rFonts w:ascii="Comic Sans MS" w:hAnsi="Comic Sans MS"/>
          <w:sz w:val="20"/>
          <w:szCs w:val="20"/>
        </w:rPr>
      </w:pPr>
      <w:r w:rsidRPr="009A7731">
        <w:rPr>
          <w:rFonts w:ascii="Comic Sans MS" w:hAnsi="Comic Sans MS"/>
          <w:sz w:val="20"/>
          <w:szCs w:val="20"/>
        </w:rPr>
        <w:t xml:space="preserve">safe recruitment and vetting of staff and visitors to the site.   </w:t>
      </w:r>
    </w:p>
    <w:p w14:paraId="5F7BECC1" w14:textId="77777777" w:rsidR="009A7731" w:rsidRPr="009A7731" w:rsidRDefault="009A7731" w:rsidP="009A7731">
      <w:pPr>
        <w:rPr>
          <w:rFonts w:ascii="Comic Sans MS" w:hAnsi="Comic Sans MS"/>
          <w:sz w:val="20"/>
          <w:szCs w:val="20"/>
        </w:rPr>
      </w:pPr>
    </w:p>
    <w:p w14:paraId="30369E47" w14:textId="7777777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If the school is worried about a pupil's safety and </w:t>
      </w:r>
      <w:proofErr w:type="gramStart"/>
      <w:r w:rsidRPr="009A7731">
        <w:rPr>
          <w:rFonts w:ascii="Comic Sans MS" w:hAnsi="Comic Sans MS"/>
          <w:sz w:val="20"/>
          <w:szCs w:val="20"/>
        </w:rPr>
        <w:t>welfare</w:t>
      </w:r>
      <w:proofErr w:type="gramEnd"/>
      <w:r w:rsidRPr="009A7731">
        <w:rPr>
          <w:rFonts w:ascii="Comic Sans MS" w:hAnsi="Comic Sans MS"/>
          <w:sz w:val="20"/>
          <w:szCs w:val="20"/>
        </w:rPr>
        <w:t xml:space="preserve"> they must refer this onto Children Services first and then after consideration of information this may transfer to the Safeguarding and Assessment Team.   </w:t>
      </w:r>
    </w:p>
    <w:p w14:paraId="4D1B9488" w14:textId="7777777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The school will normally let the pupil's parent(s) know when we do this, but we do not contact parents if we think that this could put a child at risk of harm.   </w:t>
      </w:r>
    </w:p>
    <w:p w14:paraId="7E395D31" w14:textId="7777777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When a school refers a child protection concern it must share all relevant information about the pupil. The Data Protection Act allows schools to share personal information with other agencies when there </w:t>
      </w:r>
      <w:proofErr w:type="gramStart"/>
      <w:r w:rsidRPr="009A7731">
        <w:rPr>
          <w:rFonts w:ascii="Comic Sans MS" w:hAnsi="Comic Sans MS"/>
          <w:sz w:val="20"/>
          <w:szCs w:val="20"/>
        </w:rPr>
        <w:t>are</w:t>
      </w:r>
      <w:proofErr w:type="gramEnd"/>
      <w:r w:rsidRPr="009A7731">
        <w:rPr>
          <w:rFonts w:ascii="Comic Sans MS" w:hAnsi="Comic Sans MS"/>
          <w:sz w:val="20"/>
          <w:szCs w:val="20"/>
        </w:rPr>
        <w:t xml:space="preserve"> child protection concerns about a child.   </w:t>
      </w:r>
    </w:p>
    <w:p w14:paraId="4D3420B2" w14:textId="7777777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They may decide that it needs looking into further. What action is taken will depend on the circumstances. Any of the following may be appropriate:   </w:t>
      </w:r>
    </w:p>
    <w:p w14:paraId="4F6E7A3A" w14:textId="61A8C79E" w:rsidR="009A7731" w:rsidRPr="009A7731" w:rsidRDefault="009A7731" w:rsidP="009A7731">
      <w:pPr>
        <w:pStyle w:val="ListParagraph"/>
        <w:numPr>
          <w:ilvl w:val="1"/>
          <w:numId w:val="1"/>
        </w:numPr>
        <w:spacing w:after="0"/>
        <w:ind w:left="528"/>
        <w:rPr>
          <w:rFonts w:ascii="Comic Sans MS" w:hAnsi="Comic Sans MS"/>
          <w:sz w:val="20"/>
          <w:szCs w:val="20"/>
        </w:rPr>
      </w:pPr>
      <w:r w:rsidRPr="009A7731">
        <w:rPr>
          <w:rFonts w:ascii="Comic Sans MS" w:hAnsi="Comic Sans MS"/>
          <w:sz w:val="20"/>
          <w:szCs w:val="20"/>
        </w:rPr>
        <w:t xml:space="preserve">An Initial Assessment   </w:t>
      </w:r>
    </w:p>
    <w:p w14:paraId="16AAFB33" w14:textId="49082201" w:rsidR="009A7731" w:rsidRPr="009A7731" w:rsidRDefault="009A7731" w:rsidP="009A7731">
      <w:pPr>
        <w:pStyle w:val="ListParagraph"/>
        <w:numPr>
          <w:ilvl w:val="1"/>
          <w:numId w:val="1"/>
        </w:numPr>
        <w:spacing w:after="0"/>
        <w:ind w:left="528"/>
        <w:rPr>
          <w:rFonts w:ascii="Comic Sans MS" w:hAnsi="Comic Sans MS"/>
          <w:sz w:val="20"/>
          <w:szCs w:val="20"/>
        </w:rPr>
      </w:pPr>
      <w:r w:rsidRPr="009A7731">
        <w:rPr>
          <w:rFonts w:ascii="Comic Sans MS" w:hAnsi="Comic Sans MS"/>
          <w:sz w:val="20"/>
          <w:szCs w:val="20"/>
        </w:rPr>
        <w:t xml:space="preserve">Child Protection enquiries - this includes agencies assessing the risks to any children based upon the information shared, research and talking to those concerned.   </w:t>
      </w:r>
    </w:p>
    <w:p w14:paraId="46EBD68C" w14:textId="53CE7C3D" w:rsidR="009A7731" w:rsidRPr="009A7731" w:rsidRDefault="009A7731" w:rsidP="009A7731">
      <w:pPr>
        <w:pStyle w:val="ListParagraph"/>
        <w:numPr>
          <w:ilvl w:val="1"/>
          <w:numId w:val="1"/>
        </w:numPr>
        <w:spacing w:after="0"/>
        <w:ind w:left="528"/>
        <w:rPr>
          <w:rFonts w:ascii="Comic Sans MS" w:hAnsi="Comic Sans MS"/>
          <w:sz w:val="20"/>
          <w:szCs w:val="20"/>
        </w:rPr>
      </w:pPr>
      <w:r w:rsidRPr="009A7731">
        <w:rPr>
          <w:rFonts w:ascii="Comic Sans MS" w:hAnsi="Comic Sans MS"/>
          <w:sz w:val="20"/>
          <w:szCs w:val="20"/>
        </w:rPr>
        <w:lastRenderedPageBreak/>
        <w:t xml:space="preserve">If the referral relates to an allegation about a member of staff, usually a strategy discussion will take place between the school, the local authority, the Local Allegations Designated Officer and the police, to decide what will happen next.   </w:t>
      </w:r>
    </w:p>
    <w:p w14:paraId="72466C5E" w14:textId="23A85F6D" w:rsidR="009A7731" w:rsidRPr="009A7731" w:rsidRDefault="009A7731" w:rsidP="009A7731">
      <w:pPr>
        <w:pStyle w:val="ListParagraph"/>
        <w:numPr>
          <w:ilvl w:val="1"/>
          <w:numId w:val="1"/>
        </w:numPr>
        <w:spacing w:after="0"/>
        <w:ind w:left="528"/>
        <w:rPr>
          <w:rFonts w:ascii="Comic Sans MS" w:hAnsi="Comic Sans MS"/>
          <w:sz w:val="20"/>
          <w:szCs w:val="20"/>
        </w:rPr>
      </w:pPr>
      <w:r w:rsidRPr="009A7731">
        <w:rPr>
          <w:rFonts w:ascii="Comic Sans MS" w:hAnsi="Comic Sans MS"/>
          <w:sz w:val="20"/>
          <w:szCs w:val="20"/>
        </w:rPr>
        <w:t xml:space="preserve">They will contact the parent to let them know what is happening as soon as possible.   </w:t>
      </w:r>
    </w:p>
    <w:p w14:paraId="12B85474" w14:textId="77777777" w:rsidR="009A7731" w:rsidRPr="009A7731" w:rsidRDefault="009A7731" w:rsidP="009A7731">
      <w:pPr>
        <w:spacing w:after="0"/>
        <w:rPr>
          <w:rFonts w:ascii="Comic Sans MS" w:hAnsi="Comic Sans MS"/>
          <w:sz w:val="20"/>
          <w:szCs w:val="20"/>
        </w:rPr>
      </w:pPr>
    </w:p>
    <w:p w14:paraId="16EA56EE" w14:textId="5B46CC3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Domestic Abuse   </w:t>
      </w:r>
    </w:p>
    <w:p w14:paraId="53767313" w14:textId="77777777" w:rsidR="009A7731" w:rsidRPr="009A7731" w:rsidRDefault="009A7731" w:rsidP="009A7731">
      <w:pPr>
        <w:rPr>
          <w:rFonts w:ascii="Comic Sans MS" w:hAnsi="Comic Sans MS"/>
          <w:sz w:val="20"/>
          <w:szCs w:val="20"/>
        </w:rPr>
      </w:pPr>
      <w:r w:rsidRPr="009A7731">
        <w:rPr>
          <w:rFonts w:ascii="Comic Sans MS" w:hAnsi="Comic Sans MS"/>
          <w:sz w:val="20"/>
          <w:szCs w:val="20"/>
        </w:rPr>
        <w:t xml:space="preserve">This school receives information form the police to alert the Designated Safeguarding Leaders in the school when there has been an incident of domestic abuse in a household where a pupil lives. We are not informed of the detail of the incident, only that one has occurred. This allows us to monitor and support the pupil. If we have additional concerns we will discuss the need for further safeguarding actions with Children's Services. This information would only be shared with other staff on a restricted need to know basis i.e. those who are immediately responsible for the pupil's welfare, such as the class teacher. Where a multi-agency risk assessment conference </w:t>
      </w:r>
      <w:proofErr w:type="gramStart"/>
      <w:r w:rsidRPr="009A7731">
        <w:rPr>
          <w:rFonts w:ascii="Comic Sans MS" w:hAnsi="Comic Sans MS"/>
          <w:sz w:val="20"/>
          <w:szCs w:val="20"/>
        </w:rPr>
        <w:t>occurs</w:t>
      </w:r>
      <w:proofErr w:type="gramEnd"/>
      <w:r w:rsidRPr="009A7731">
        <w:rPr>
          <w:rFonts w:ascii="Comic Sans MS" w:hAnsi="Comic Sans MS"/>
          <w:sz w:val="20"/>
          <w:szCs w:val="20"/>
        </w:rPr>
        <w:t xml:space="preserve"> the school may be asked for information and appropriate school related information may be shared with the school after the meeting.   </w:t>
      </w:r>
    </w:p>
    <w:p w14:paraId="1EC954BA" w14:textId="77777777" w:rsidR="009A7731" w:rsidRPr="009A7731" w:rsidRDefault="009A7731" w:rsidP="009A7731">
      <w:pPr>
        <w:rPr>
          <w:rFonts w:ascii="Comic Sans MS" w:hAnsi="Comic Sans MS"/>
        </w:rPr>
      </w:pPr>
      <w:r w:rsidRPr="009A7731">
        <w:rPr>
          <w:rFonts w:ascii="Comic Sans MS" w:hAnsi="Comic Sans MS"/>
        </w:rPr>
        <w:t xml:space="preserve">Guidance for Parents   </w:t>
      </w:r>
    </w:p>
    <w:p w14:paraId="7BC0217E" w14:textId="77777777" w:rsidR="009A7731" w:rsidRPr="009A7731" w:rsidRDefault="009A7731" w:rsidP="009A7731">
      <w:pPr>
        <w:rPr>
          <w:rFonts w:ascii="Comic Sans MS" w:hAnsi="Comic Sans MS"/>
        </w:rPr>
      </w:pPr>
      <w:r w:rsidRPr="009A7731">
        <w:rPr>
          <w:rFonts w:ascii="Comic Sans MS" w:hAnsi="Comic Sans MS"/>
        </w:rPr>
        <w:t xml:space="preserve">Useful numbers are listed below. The NSPCC website has many resources aimed at all ages that parents can use to remind their children about keeping themselves safe in different situations.   </w:t>
      </w:r>
    </w:p>
    <w:p w14:paraId="6CF415F9" w14:textId="77777777" w:rsidR="009A7731" w:rsidRPr="009A7731" w:rsidRDefault="009A7731" w:rsidP="009A7731">
      <w:pPr>
        <w:pStyle w:val="ListParagraph"/>
        <w:numPr>
          <w:ilvl w:val="0"/>
          <w:numId w:val="4"/>
        </w:numPr>
        <w:spacing w:after="0"/>
        <w:ind w:left="360"/>
        <w:rPr>
          <w:rFonts w:ascii="Comic Sans MS" w:hAnsi="Comic Sans MS"/>
        </w:rPr>
      </w:pPr>
      <w:r w:rsidRPr="009A7731">
        <w:rPr>
          <w:rFonts w:ascii="Comic Sans MS" w:hAnsi="Comic Sans MS"/>
        </w:rPr>
        <w:t xml:space="preserve">National Childline: 0800 1111                           </w:t>
      </w:r>
    </w:p>
    <w:p w14:paraId="5EE88CC3" w14:textId="77777777" w:rsidR="009A7731" w:rsidRPr="009A7731" w:rsidRDefault="009A7731" w:rsidP="009A7731">
      <w:pPr>
        <w:pStyle w:val="ListParagraph"/>
        <w:numPr>
          <w:ilvl w:val="0"/>
          <w:numId w:val="4"/>
        </w:numPr>
        <w:spacing w:after="0"/>
        <w:ind w:left="360"/>
        <w:rPr>
          <w:rFonts w:ascii="Comic Sans MS" w:hAnsi="Comic Sans MS"/>
        </w:rPr>
      </w:pPr>
      <w:r w:rsidRPr="009A7731">
        <w:rPr>
          <w:rFonts w:ascii="Comic Sans MS" w:hAnsi="Comic Sans MS"/>
        </w:rPr>
        <w:t xml:space="preserve">NSPCC: 0800 800500     </w:t>
      </w:r>
    </w:p>
    <w:p w14:paraId="636BB415" w14:textId="77777777" w:rsidR="009A7731" w:rsidRPr="009A7731" w:rsidRDefault="009A7731" w:rsidP="009A7731">
      <w:pPr>
        <w:pStyle w:val="ListParagraph"/>
        <w:numPr>
          <w:ilvl w:val="0"/>
          <w:numId w:val="4"/>
        </w:numPr>
        <w:spacing w:after="0"/>
        <w:ind w:left="360"/>
        <w:rPr>
          <w:rFonts w:ascii="Comic Sans MS" w:hAnsi="Comic Sans MS"/>
        </w:rPr>
      </w:pPr>
      <w:proofErr w:type="spellStart"/>
      <w:r w:rsidRPr="009A7731">
        <w:rPr>
          <w:rFonts w:ascii="Comic Sans MS" w:hAnsi="Comic Sans MS"/>
        </w:rPr>
        <w:t>Banardo's</w:t>
      </w:r>
      <w:proofErr w:type="spellEnd"/>
      <w:r w:rsidRPr="009A7731">
        <w:rPr>
          <w:rFonts w:ascii="Comic Sans MS" w:hAnsi="Comic Sans MS"/>
        </w:rPr>
        <w:t xml:space="preserve">: https://www.barnardos.org.uk/   </w:t>
      </w:r>
    </w:p>
    <w:p w14:paraId="339DD1D4" w14:textId="77777777" w:rsidR="009A7731" w:rsidRPr="009A7731" w:rsidRDefault="009A7731" w:rsidP="009A7731">
      <w:pPr>
        <w:pStyle w:val="ListParagraph"/>
        <w:numPr>
          <w:ilvl w:val="0"/>
          <w:numId w:val="4"/>
        </w:numPr>
        <w:spacing w:after="0"/>
        <w:ind w:left="360"/>
        <w:rPr>
          <w:rFonts w:ascii="Comic Sans MS" w:hAnsi="Comic Sans MS"/>
        </w:rPr>
      </w:pPr>
      <w:r w:rsidRPr="009A7731">
        <w:rPr>
          <w:rFonts w:ascii="Comic Sans MS" w:hAnsi="Comic Sans MS"/>
        </w:rPr>
        <w:t xml:space="preserve">Samaritans: 0845 790 9090    </w:t>
      </w:r>
    </w:p>
    <w:p w14:paraId="13971C07" w14:textId="77777777" w:rsidR="009A7731" w:rsidRPr="009A7731" w:rsidRDefault="009A7731" w:rsidP="009A7731">
      <w:pPr>
        <w:pStyle w:val="ListParagraph"/>
        <w:numPr>
          <w:ilvl w:val="0"/>
          <w:numId w:val="4"/>
        </w:numPr>
        <w:spacing w:after="0"/>
        <w:ind w:left="360"/>
        <w:rPr>
          <w:rFonts w:ascii="Comic Sans MS" w:hAnsi="Comic Sans MS"/>
        </w:rPr>
      </w:pPr>
      <w:r w:rsidRPr="009A7731">
        <w:rPr>
          <w:rFonts w:ascii="Comic Sans MS" w:hAnsi="Comic Sans MS"/>
        </w:rPr>
        <w:t xml:space="preserve">NAPAC (National Association for Persons Abused in Childhood): 0800 085 333   </w:t>
      </w:r>
    </w:p>
    <w:p w14:paraId="4DE6189C" w14:textId="77777777" w:rsidR="009A7731" w:rsidRPr="009A7731" w:rsidRDefault="009A7731" w:rsidP="009A7731">
      <w:pPr>
        <w:pStyle w:val="ListParagraph"/>
        <w:numPr>
          <w:ilvl w:val="0"/>
          <w:numId w:val="4"/>
        </w:numPr>
        <w:spacing w:after="0"/>
        <w:ind w:left="360"/>
        <w:rPr>
          <w:rFonts w:ascii="Comic Sans MS" w:hAnsi="Comic Sans MS"/>
        </w:rPr>
      </w:pPr>
      <w:r w:rsidRPr="009A7731">
        <w:rPr>
          <w:rFonts w:ascii="Comic Sans MS" w:hAnsi="Comic Sans MS"/>
        </w:rPr>
        <w:t xml:space="preserve">KIDSCAPE (Preventing Bullying Protecting Children): 0207 730 3300 or 08451 205 204   National Domestic Abuse Helpline: 0808 200 0247   </w:t>
      </w:r>
    </w:p>
    <w:p w14:paraId="0A7FE638" w14:textId="77777777" w:rsidR="009A7731" w:rsidRPr="009A7731" w:rsidRDefault="009A7731" w:rsidP="009A7731">
      <w:pPr>
        <w:rPr>
          <w:rFonts w:ascii="Comic Sans MS" w:hAnsi="Comic Sans MS"/>
        </w:rPr>
      </w:pPr>
    </w:p>
    <w:p w14:paraId="1ED89774" w14:textId="67AFA272" w:rsidR="009A7731" w:rsidRPr="009A7731" w:rsidRDefault="009A7731" w:rsidP="009A7731">
      <w:pPr>
        <w:rPr>
          <w:rFonts w:ascii="Comic Sans MS" w:hAnsi="Comic Sans MS"/>
        </w:rPr>
      </w:pPr>
      <w:r w:rsidRPr="009A7731">
        <w:rPr>
          <w:rFonts w:ascii="Comic Sans MS" w:hAnsi="Comic Sans MS"/>
        </w:rPr>
        <w:t xml:space="preserve">Radicalisation   </w:t>
      </w:r>
    </w:p>
    <w:p w14:paraId="7636FD6D" w14:textId="77777777" w:rsidR="009A7731" w:rsidRPr="009A7731" w:rsidRDefault="009A7731" w:rsidP="009A7731">
      <w:pPr>
        <w:rPr>
          <w:rFonts w:ascii="Comic Sans MS" w:hAnsi="Comic Sans MS"/>
        </w:rPr>
      </w:pPr>
      <w:r w:rsidRPr="009A7731">
        <w:rPr>
          <w:rFonts w:ascii="Comic Sans MS" w:hAnsi="Comic Sans MS"/>
        </w:rPr>
        <w:t xml:space="preserve">A key part of the government's counter-terrorism strategy is called 'Prevent'. The aim is to prevent radicalisation of any individual, and to positively promote what it means to be British, in order to create a cohesive society that lives out British values, whatever the origins or ethnicity of individuals.   </w:t>
      </w:r>
    </w:p>
    <w:p w14:paraId="4C7497AE" w14:textId="77777777" w:rsidR="009A7731" w:rsidRPr="009A7731" w:rsidRDefault="009A7731" w:rsidP="009A7731">
      <w:pPr>
        <w:rPr>
          <w:rFonts w:ascii="Comic Sans MS" w:hAnsi="Comic Sans MS"/>
        </w:rPr>
      </w:pPr>
      <w:r w:rsidRPr="009A7731">
        <w:rPr>
          <w:rFonts w:ascii="Comic Sans MS" w:hAnsi="Comic Sans MS"/>
        </w:rPr>
        <w:t xml:space="preserve">British Values   </w:t>
      </w:r>
    </w:p>
    <w:p w14:paraId="0246F955" w14:textId="77777777" w:rsidR="009A7731" w:rsidRPr="009A7731" w:rsidRDefault="009A7731" w:rsidP="009A7731">
      <w:pPr>
        <w:pStyle w:val="ListParagraph"/>
        <w:numPr>
          <w:ilvl w:val="0"/>
          <w:numId w:val="5"/>
        </w:numPr>
        <w:spacing w:after="0"/>
        <w:rPr>
          <w:rFonts w:ascii="Comic Sans MS" w:hAnsi="Comic Sans MS"/>
        </w:rPr>
      </w:pPr>
      <w:r w:rsidRPr="009A7731">
        <w:rPr>
          <w:rFonts w:ascii="Comic Sans MS" w:hAnsi="Comic Sans MS"/>
        </w:rPr>
        <w:t xml:space="preserve">How do we do our part in promoting good British Values?   </w:t>
      </w:r>
    </w:p>
    <w:p w14:paraId="2EF9F795" w14:textId="77777777" w:rsidR="009A7731" w:rsidRPr="009A7731" w:rsidRDefault="009A7731" w:rsidP="009A7731">
      <w:pPr>
        <w:pStyle w:val="ListParagraph"/>
        <w:numPr>
          <w:ilvl w:val="0"/>
          <w:numId w:val="5"/>
        </w:numPr>
        <w:spacing w:after="0"/>
        <w:rPr>
          <w:rFonts w:ascii="Comic Sans MS" w:hAnsi="Comic Sans MS"/>
        </w:rPr>
      </w:pPr>
      <w:r w:rsidRPr="009A7731">
        <w:rPr>
          <w:rFonts w:ascii="Comic Sans MS" w:hAnsi="Comic Sans MS"/>
        </w:rPr>
        <w:t xml:space="preserve">We take great pride in developing our children's Social, Moral, Spiritual and Cultural development.   </w:t>
      </w:r>
    </w:p>
    <w:p w14:paraId="62E6EA90" w14:textId="77777777" w:rsidR="009A7731" w:rsidRPr="009A7731" w:rsidRDefault="009A7731" w:rsidP="009A7731">
      <w:pPr>
        <w:pStyle w:val="ListParagraph"/>
        <w:numPr>
          <w:ilvl w:val="0"/>
          <w:numId w:val="5"/>
        </w:numPr>
        <w:spacing w:after="0"/>
        <w:rPr>
          <w:rFonts w:ascii="Comic Sans MS" w:hAnsi="Comic Sans MS"/>
        </w:rPr>
      </w:pPr>
      <w:r w:rsidRPr="009A7731">
        <w:rPr>
          <w:rFonts w:ascii="Comic Sans MS" w:hAnsi="Comic Sans MS"/>
        </w:rPr>
        <w:t xml:space="preserve">We ensure that our safeguarding practices are kept up-to-date, and our policy and training </w:t>
      </w:r>
      <w:proofErr w:type="gramStart"/>
      <w:r w:rsidRPr="009A7731">
        <w:rPr>
          <w:rFonts w:ascii="Comic Sans MS" w:hAnsi="Comic Sans MS"/>
        </w:rPr>
        <w:t>covers</w:t>
      </w:r>
      <w:proofErr w:type="gramEnd"/>
      <w:r w:rsidRPr="009A7731">
        <w:rPr>
          <w:rFonts w:ascii="Comic Sans MS" w:hAnsi="Comic Sans MS"/>
        </w:rPr>
        <w:t xml:space="preserve"> the different aspects of the 'Prevent Strategy'.   </w:t>
      </w:r>
    </w:p>
    <w:p w14:paraId="4C348B9D" w14:textId="77777777" w:rsidR="009A7731" w:rsidRPr="009A7731" w:rsidRDefault="009A7731" w:rsidP="009A7731">
      <w:pPr>
        <w:pStyle w:val="ListParagraph"/>
        <w:numPr>
          <w:ilvl w:val="0"/>
          <w:numId w:val="5"/>
        </w:numPr>
        <w:spacing w:after="0"/>
        <w:rPr>
          <w:rFonts w:ascii="Comic Sans MS" w:hAnsi="Comic Sans MS"/>
        </w:rPr>
      </w:pPr>
      <w:r w:rsidRPr="009A7731">
        <w:rPr>
          <w:rFonts w:ascii="Comic Sans MS" w:hAnsi="Comic Sans MS"/>
        </w:rPr>
        <w:t xml:space="preserve">We are ensuring that our pupils are able to think critically using curriculum opportunities.   </w:t>
      </w:r>
    </w:p>
    <w:p w14:paraId="33825AAB" w14:textId="77777777" w:rsidR="009A7731" w:rsidRPr="009A7731" w:rsidRDefault="009A7731" w:rsidP="009A7731">
      <w:pPr>
        <w:pStyle w:val="ListParagraph"/>
        <w:numPr>
          <w:ilvl w:val="0"/>
          <w:numId w:val="5"/>
        </w:numPr>
        <w:spacing w:after="0"/>
        <w:rPr>
          <w:rFonts w:ascii="Comic Sans MS" w:hAnsi="Comic Sans MS"/>
        </w:rPr>
      </w:pPr>
      <w:r w:rsidRPr="009A7731">
        <w:rPr>
          <w:rFonts w:ascii="Comic Sans MS" w:hAnsi="Comic Sans MS"/>
        </w:rPr>
        <w:t xml:space="preserve">We teach about different religions and celebrate Diversity throughout the year.   </w:t>
      </w:r>
    </w:p>
    <w:p w14:paraId="7F402CD1" w14:textId="77777777" w:rsidR="009A7731" w:rsidRPr="009A7731" w:rsidRDefault="009A7731" w:rsidP="009A7731">
      <w:pPr>
        <w:pStyle w:val="ListParagraph"/>
        <w:numPr>
          <w:ilvl w:val="0"/>
          <w:numId w:val="5"/>
        </w:numPr>
        <w:spacing w:after="0"/>
        <w:rPr>
          <w:rFonts w:ascii="Comic Sans MS" w:hAnsi="Comic Sans MS"/>
        </w:rPr>
      </w:pPr>
      <w:r w:rsidRPr="009A7731">
        <w:rPr>
          <w:rFonts w:ascii="Comic Sans MS" w:hAnsi="Comic Sans MS"/>
        </w:rPr>
        <w:t xml:space="preserve">All assemblies focus on our Learning Values, which inherently promote British Values.   </w:t>
      </w:r>
    </w:p>
    <w:p w14:paraId="29A6B739" w14:textId="77777777" w:rsidR="009A7731" w:rsidRPr="009A7731" w:rsidRDefault="009A7731" w:rsidP="009A7731">
      <w:pPr>
        <w:pStyle w:val="ListParagraph"/>
        <w:numPr>
          <w:ilvl w:val="0"/>
          <w:numId w:val="5"/>
        </w:numPr>
        <w:spacing w:after="0"/>
        <w:rPr>
          <w:rFonts w:ascii="Comic Sans MS" w:hAnsi="Comic Sans MS"/>
        </w:rPr>
      </w:pPr>
      <w:r w:rsidRPr="009A7731">
        <w:rPr>
          <w:rFonts w:ascii="Comic Sans MS" w:hAnsi="Comic Sans MS"/>
        </w:rPr>
        <w:t xml:space="preserve">We challenge and act strongly on any form of racism or prejudice, either by adults or children.   </w:t>
      </w:r>
    </w:p>
    <w:p w14:paraId="4FD8E206" w14:textId="08B97F6C" w:rsidR="00F34C89" w:rsidRPr="009A7731" w:rsidRDefault="009A7731" w:rsidP="009A7731">
      <w:pPr>
        <w:pStyle w:val="ListParagraph"/>
        <w:numPr>
          <w:ilvl w:val="0"/>
          <w:numId w:val="5"/>
        </w:numPr>
        <w:spacing w:after="0"/>
        <w:rPr>
          <w:rFonts w:ascii="Comic Sans MS" w:hAnsi="Comic Sans MS"/>
        </w:rPr>
      </w:pPr>
      <w:r w:rsidRPr="009A7731">
        <w:rPr>
          <w:rFonts w:ascii="Comic Sans MS" w:hAnsi="Comic Sans MS"/>
        </w:rPr>
        <w:t xml:space="preserve">We provide strong emotional and pastoral support.   </w:t>
      </w:r>
    </w:p>
    <w:sectPr w:rsidR="00F34C89" w:rsidRPr="009A7731" w:rsidSect="009A773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B3DE6"/>
    <w:multiLevelType w:val="hybridMultilevel"/>
    <w:tmpl w:val="A00A2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6100D"/>
    <w:multiLevelType w:val="hybridMultilevel"/>
    <w:tmpl w:val="AADA1466"/>
    <w:lvl w:ilvl="0" w:tplc="08090001">
      <w:start w:val="1"/>
      <w:numFmt w:val="bullet"/>
      <w:lvlText w:val=""/>
      <w:lvlJc w:val="left"/>
      <w:pPr>
        <w:ind w:left="720" w:hanging="360"/>
      </w:pPr>
      <w:rPr>
        <w:rFonts w:ascii="Symbol" w:hAnsi="Symbol" w:hint="default"/>
      </w:rPr>
    </w:lvl>
    <w:lvl w:ilvl="1" w:tplc="DE146362">
      <w:numFmt w:val="bullet"/>
      <w:lvlText w:val="·"/>
      <w:lvlJc w:val="left"/>
      <w:pPr>
        <w:ind w:left="1608" w:hanging="528"/>
      </w:pPr>
      <w:rPr>
        <w:rFonts w:ascii="Comic Sans MS" w:eastAsiaTheme="minorHAnsi" w:hAnsi="Comic Sans M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F1419"/>
    <w:multiLevelType w:val="hybridMultilevel"/>
    <w:tmpl w:val="72DE3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E05A9C"/>
    <w:multiLevelType w:val="hybridMultilevel"/>
    <w:tmpl w:val="A1AE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B23A03"/>
    <w:multiLevelType w:val="hybridMultilevel"/>
    <w:tmpl w:val="9E2A2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606484">
    <w:abstractNumId w:val="1"/>
  </w:num>
  <w:num w:numId="2" w16cid:durableId="1964799097">
    <w:abstractNumId w:val="0"/>
  </w:num>
  <w:num w:numId="3" w16cid:durableId="1400402515">
    <w:abstractNumId w:val="4"/>
  </w:num>
  <w:num w:numId="4" w16cid:durableId="1926382400">
    <w:abstractNumId w:val="2"/>
  </w:num>
  <w:num w:numId="5" w16cid:durableId="1883045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731"/>
    <w:rsid w:val="002127DE"/>
    <w:rsid w:val="009A7731"/>
    <w:rsid w:val="00A16B24"/>
    <w:rsid w:val="00F3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487BC"/>
  <w15:chartTrackingRefBased/>
  <w15:docId w15:val="{048271D7-F8CE-4045-972D-651CFDE67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7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77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77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77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77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77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77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77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77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7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77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77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77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77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77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77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77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7731"/>
    <w:rPr>
      <w:rFonts w:eastAsiaTheme="majorEastAsia" w:cstheme="majorBidi"/>
      <w:color w:val="272727" w:themeColor="text1" w:themeTint="D8"/>
    </w:rPr>
  </w:style>
  <w:style w:type="paragraph" w:styleId="Title">
    <w:name w:val="Title"/>
    <w:basedOn w:val="Normal"/>
    <w:next w:val="Normal"/>
    <w:link w:val="TitleChar"/>
    <w:uiPriority w:val="10"/>
    <w:qFormat/>
    <w:rsid w:val="009A77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77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77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77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7731"/>
    <w:pPr>
      <w:spacing w:before="160"/>
      <w:jc w:val="center"/>
    </w:pPr>
    <w:rPr>
      <w:i/>
      <w:iCs/>
      <w:color w:val="404040" w:themeColor="text1" w:themeTint="BF"/>
    </w:rPr>
  </w:style>
  <w:style w:type="character" w:customStyle="1" w:styleId="QuoteChar">
    <w:name w:val="Quote Char"/>
    <w:basedOn w:val="DefaultParagraphFont"/>
    <w:link w:val="Quote"/>
    <w:uiPriority w:val="29"/>
    <w:rsid w:val="009A7731"/>
    <w:rPr>
      <w:i/>
      <w:iCs/>
      <w:color w:val="404040" w:themeColor="text1" w:themeTint="BF"/>
    </w:rPr>
  </w:style>
  <w:style w:type="paragraph" w:styleId="ListParagraph">
    <w:name w:val="List Paragraph"/>
    <w:basedOn w:val="Normal"/>
    <w:uiPriority w:val="34"/>
    <w:qFormat/>
    <w:rsid w:val="009A7731"/>
    <w:pPr>
      <w:ind w:left="720"/>
      <w:contextualSpacing/>
    </w:pPr>
  </w:style>
  <w:style w:type="character" w:styleId="IntenseEmphasis">
    <w:name w:val="Intense Emphasis"/>
    <w:basedOn w:val="DefaultParagraphFont"/>
    <w:uiPriority w:val="21"/>
    <w:qFormat/>
    <w:rsid w:val="009A7731"/>
    <w:rPr>
      <w:i/>
      <w:iCs/>
      <w:color w:val="0F4761" w:themeColor="accent1" w:themeShade="BF"/>
    </w:rPr>
  </w:style>
  <w:style w:type="paragraph" w:styleId="IntenseQuote">
    <w:name w:val="Intense Quote"/>
    <w:basedOn w:val="Normal"/>
    <w:next w:val="Normal"/>
    <w:link w:val="IntenseQuoteChar"/>
    <w:uiPriority w:val="30"/>
    <w:qFormat/>
    <w:rsid w:val="009A77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7731"/>
    <w:rPr>
      <w:i/>
      <w:iCs/>
      <w:color w:val="0F4761" w:themeColor="accent1" w:themeShade="BF"/>
    </w:rPr>
  </w:style>
  <w:style w:type="character" w:styleId="IntenseReference">
    <w:name w:val="Intense Reference"/>
    <w:basedOn w:val="DefaultParagraphFont"/>
    <w:uiPriority w:val="32"/>
    <w:qFormat/>
    <w:rsid w:val="009A773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71854CDC58B54FB3CC84BF973F1C5D" ma:contentTypeVersion="13" ma:contentTypeDescription="Create a new document." ma:contentTypeScope="" ma:versionID="9e3eb5b7458738c8b2f39a23919b8d2f">
  <xsd:schema xmlns:xsd="http://www.w3.org/2001/XMLSchema" xmlns:xs="http://www.w3.org/2001/XMLSchema" xmlns:p="http://schemas.microsoft.com/office/2006/metadata/properties" xmlns:ns2="b25aa6c6-033b-4795-bdfe-ab2b30999432" xmlns:ns3="c0e22146-4b62-42ff-aa13-e4178800a8df" targetNamespace="http://schemas.microsoft.com/office/2006/metadata/properties" ma:root="true" ma:fieldsID="3751f9aa1992b6c13217ed78823515ac" ns2:_="" ns3:_="">
    <xsd:import namespace="b25aa6c6-033b-4795-bdfe-ab2b30999432"/>
    <xsd:import namespace="c0e22146-4b62-42ff-aa13-e4178800a8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5aa6c6-033b-4795-bdfe-ab2b309994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3041c54-1620-4653-9726-653e89024fd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e22146-4b62-42ff-aa13-e4178800a8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9757261-33c3-4d25-b92d-d7b22a2e9107}" ma:internalName="TaxCatchAll" ma:showField="CatchAllData" ma:web="c0e22146-4b62-42ff-aa13-e4178800a8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0e22146-4b62-42ff-aa13-e4178800a8df" xsi:nil="true"/>
    <lcf76f155ced4ddcb4097134ff3c332f xmlns="b25aa6c6-033b-4795-bdfe-ab2b3099943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801532F-8360-46C7-8313-5F4A71975CC1}"/>
</file>

<file path=customXml/itemProps2.xml><?xml version="1.0" encoding="utf-8"?>
<ds:datastoreItem xmlns:ds="http://schemas.openxmlformats.org/officeDocument/2006/customXml" ds:itemID="{D2E7378D-A849-49C3-B22C-CCFDA936DC9E}"/>
</file>

<file path=customXml/itemProps3.xml><?xml version="1.0" encoding="utf-8"?>
<ds:datastoreItem xmlns:ds="http://schemas.openxmlformats.org/officeDocument/2006/customXml" ds:itemID="{B68A303E-7D87-4DF5-84AF-798AD17F9487}"/>
</file>

<file path=docProps/app.xml><?xml version="1.0" encoding="utf-8"?>
<Properties xmlns="http://schemas.openxmlformats.org/officeDocument/2006/extended-properties" xmlns:vt="http://schemas.openxmlformats.org/officeDocument/2006/docPropsVTypes">
  <Template>Normal</Template>
  <TotalTime>8</TotalTime>
  <Pages>3</Pages>
  <Words>1256</Words>
  <Characters>7163</Characters>
  <Application>Microsoft Office Word</Application>
  <DocSecurity>0</DocSecurity>
  <Lines>59</Lines>
  <Paragraphs>16</Paragraphs>
  <ScaleCrop>false</ScaleCrop>
  <Company>Tor School</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Morris</dc:creator>
  <cp:keywords/>
  <dc:description/>
  <cp:lastModifiedBy>Sarah Morris</cp:lastModifiedBy>
  <cp:revision>1</cp:revision>
  <dcterms:created xsi:type="dcterms:W3CDTF">2026-10-13T13:37:00Z</dcterms:created>
  <dcterms:modified xsi:type="dcterms:W3CDTF">2026-10-13T13:45:00Z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0x0101007D71854CDC58B54FB3CC84BF973F1C5D</vt:lpwstr>
  </property>
</Properties>
</file>