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52D4D" w14:textId="2611FB5E" w:rsidR="00C45BE4" w:rsidRDefault="007A00D4" w:rsidP="009D6941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Physical Education</w:t>
      </w:r>
      <w:r w:rsidR="009D6941" w:rsidRPr="007E7439">
        <w:rPr>
          <w:rFonts w:ascii="Comic Sans MS" w:hAnsi="Comic Sans MS"/>
          <w:b/>
        </w:rPr>
        <w:t xml:space="preserve"> </w:t>
      </w:r>
      <w:r w:rsidR="005D6D2D">
        <w:rPr>
          <w:rFonts w:ascii="Comic Sans MS" w:hAnsi="Comic Sans MS"/>
          <w:b/>
        </w:rPr>
        <w:t>Fundamental skills</w:t>
      </w:r>
      <w:r w:rsidR="00F87351">
        <w:rPr>
          <w:rFonts w:ascii="Comic Sans MS" w:hAnsi="Comic Sans MS"/>
          <w:b/>
        </w:rPr>
        <w:t xml:space="preserve"> </w:t>
      </w:r>
      <w:r w:rsidR="009D6941" w:rsidRPr="007E7439">
        <w:rPr>
          <w:rFonts w:ascii="Comic Sans MS" w:hAnsi="Comic Sans MS"/>
          <w:b/>
        </w:rPr>
        <w:t>Progression Map</w:t>
      </w:r>
      <w:r w:rsidR="005D6D2D">
        <w:rPr>
          <w:rFonts w:ascii="Comic Sans MS" w:hAnsi="Comic Sans MS"/>
          <w:b/>
        </w:rPr>
        <w:t xml:space="preserve"> </w:t>
      </w:r>
      <w:r w:rsidR="00C864B4">
        <w:rPr>
          <w:rFonts w:ascii="Comic Sans MS" w:hAnsi="Comic Sans MS"/>
          <w:b/>
        </w:rPr>
        <w:t>– Provided by Pleaides</w:t>
      </w:r>
    </w:p>
    <w:tbl>
      <w:tblPr>
        <w:tblStyle w:val="TableGrid"/>
        <w:tblW w:w="19704" w:type="dxa"/>
        <w:tblInd w:w="-3833" w:type="dxa"/>
        <w:tblLook w:val="04A0" w:firstRow="1" w:lastRow="0" w:firstColumn="1" w:lastColumn="0" w:noHBand="0" w:noVBand="1"/>
      </w:tblPr>
      <w:tblGrid>
        <w:gridCol w:w="9778"/>
        <w:gridCol w:w="9926"/>
      </w:tblGrid>
      <w:tr w:rsidR="00572605" w14:paraId="17328729" w14:textId="77777777" w:rsidTr="00572605">
        <w:tc>
          <w:tcPr>
            <w:tcW w:w="9778" w:type="dxa"/>
          </w:tcPr>
          <w:p w14:paraId="4577B159" w14:textId="77777777" w:rsidR="00F23FB0" w:rsidRPr="00F23FB0" w:rsidRDefault="00F23FB0" w:rsidP="00F23FB0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F23FB0">
              <w:rPr>
                <w:rFonts w:ascii="Comic Sans MS" w:hAnsi="Comic Sans MS"/>
                <w:b/>
                <w:u w:val="single"/>
              </w:rPr>
              <w:t>EYFS Statutory Educational Programme</w:t>
            </w:r>
          </w:p>
          <w:p w14:paraId="1BDB8886" w14:textId="77777777" w:rsidR="00F23FB0" w:rsidRPr="00F23FB0" w:rsidRDefault="00F23FB0" w:rsidP="0057260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23FB0">
              <w:rPr>
                <w:rFonts w:ascii="Comic Sans MS" w:hAnsi="Comic Sans MS"/>
                <w:sz w:val="20"/>
                <w:szCs w:val="20"/>
                <w:u w:val="single"/>
              </w:rPr>
              <w:t>Physical development</w:t>
            </w:r>
          </w:p>
          <w:p w14:paraId="50114F1A" w14:textId="77777777" w:rsidR="00572605" w:rsidRDefault="00F23FB0" w:rsidP="005726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3-4 years - </w:t>
            </w:r>
            <w:r w:rsidRPr="00F23FB0">
              <w:rPr>
                <w:rFonts w:ascii="Comic Sans MS" w:hAnsi="Comic Sans MS"/>
                <w:sz w:val="20"/>
                <w:szCs w:val="20"/>
              </w:rPr>
              <w:t>Skip, hop, stand on one leg and hold a pose for a game like musical statues.</w:t>
            </w:r>
          </w:p>
          <w:p w14:paraId="43146ACB" w14:textId="77777777" w:rsidR="00F23FB0" w:rsidRPr="00F23FB0" w:rsidRDefault="00F23FB0" w:rsidP="005726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3-4 years - </w:t>
            </w:r>
            <w:r w:rsidRPr="00F23FB0">
              <w:rPr>
                <w:rFonts w:ascii="Comic Sans MS" w:hAnsi="Comic Sans MS"/>
                <w:sz w:val="20"/>
                <w:szCs w:val="20"/>
              </w:rPr>
              <w:t>Start taking part in some group activities which they make up for themselves, or in teams.</w:t>
            </w:r>
          </w:p>
          <w:p w14:paraId="0151B921" w14:textId="77777777" w:rsidR="00F23FB0" w:rsidRPr="00F23FB0" w:rsidRDefault="00DD1D0F" w:rsidP="005726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ELG</w:t>
            </w:r>
            <w:r w:rsidR="00F23FB0"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="00F23FB0" w:rsidRPr="00F23FB0">
              <w:rPr>
                <w:rFonts w:ascii="Comic Sans MS" w:hAnsi="Comic Sans MS"/>
                <w:sz w:val="20"/>
                <w:szCs w:val="20"/>
              </w:rPr>
              <w:t>Revise and refine the fundamental movement skills they have already acquired: • rolling • crawling • walking • jumping • running • hopping • skipping • climbing</w:t>
            </w:r>
          </w:p>
          <w:p w14:paraId="3737D020" w14:textId="77777777" w:rsidR="00F23FB0" w:rsidRPr="00F23FB0" w:rsidRDefault="00F23FB0" w:rsidP="00572605">
            <w:pPr>
              <w:rPr>
                <w:rFonts w:ascii="Comic Sans MS" w:hAnsi="Comic Sans MS"/>
                <w:sz w:val="20"/>
                <w:szCs w:val="20"/>
              </w:rPr>
            </w:pPr>
            <w:r w:rsidRPr="00F23FB0">
              <w:rPr>
                <w:rFonts w:ascii="Comic Sans MS" w:hAnsi="Comic Sans MS"/>
                <w:sz w:val="20"/>
                <w:szCs w:val="20"/>
              </w:rPr>
              <w:t>ELG -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23FB0">
              <w:rPr>
                <w:rFonts w:ascii="Comic Sans MS" w:hAnsi="Comic Sans MS"/>
                <w:sz w:val="20"/>
                <w:szCs w:val="20"/>
              </w:rPr>
              <w:t>Develop the overall body strength, co-ordination, balance and agility needed to engage successfully with future physical education sessions and other physical disciplines including dance, gymnastics, sport and swimming.</w:t>
            </w:r>
          </w:p>
          <w:p w14:paraId="73382ABF" w14:textId="77777777" w:rsidR="00F23FB0" w:rsidRPr="00F23FB0" w:rsidRDefault="00F23FB0" w:rsidP="00572605">
            <w:pPr>
              <w:rPr>
                <w:rFonts w:ascii="Comic Sans MS" w:hAnsi="Comic Sans MS"/>
                <w:sz w:val="20"/>
                <w:szCs w:val="20"/>
              </w:rPr>
            </w:pPr>
            <w:r w:rsidRPr="00F23FB0">
              <w:rPr>
                <w:rFonts w:ascii="Comic Sans MS" w:hAnsi="Comic Sans MS"/>
                <w:sz w:val="20"/>
                <w:szCs w:val="20"/>
              </w:rPr>
              <w:t>ELG- Combine different movements with ease and fluency.</w:t>
            </w:r>
          </w:p>
          <w:p w14:paraId="4CCCE5DC" w14:textId="77777777" w:rsidR="00F23FB0" w:rsidRDefault="00F23FB0" w:rsidP="00572605">
            <w:pPr>
              <w:rPr>
                <w:rFonts w:ascii="Comic Sans MS" w:hAnsi="Comic Sans MS"/>
                <w:sz w:val="20"/>
                <w:szCs w:val="20"/>
              </w:rPr>
            </w:pPr>
            <w:r w:rsidRPr="00F23FB0">
              <w:rPr>
                <w:rFonts w:ascii="Comic Sans MS" w:hAnsi="Comic Sans MS"/>
                <w:sz w:val="20"/>
                <w:szCs w:val="20"/>
              </w:rPr>
              <w:t>ELG -Develop overall body-strength, balance, co-ordination and agility.</w:t>
            </w:r>
          </w:p>
          <w:p w14:paraId="6B9B0827" w14:textId="77777777" w:rsidR="00DD1D0F" w:rsidRPr="00DD1D0F" w:rsidRDefault="00DD1D0F" w:rsidP="0057260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ELG -</w:t>
            </w:r>
            <w:r w:rsidRPr="00DD1D0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D1D0F">
              <w:rPr>
                <w:rFonts w:ascii="Comic Sans MS" w:hAnsi="Comic Sans MS"/>
              </w:rPr>
              <w:t>Confidently and safely use a range of large and small apparatus indoors and outside, alone and in a group.</w:t>
            </w:r>
          </w:p>
          <w:p w14:paraId="3594BB34" w14:textId="77777777" w:rsidR="00DD1D0F" w:rsidRPr="00DD1D0F" w:rsidRDefault="00DD1D0F" w:rsidP="00572605">
            <w:pPr>
              <w:rPr>
                <w:rFonts w:ascii="Comic Sans MS" w:hAnsi="Comic Sans MS"/>
              </w:rPr>
            </w:pPr>
            <w:r w:rsidRPr="00DD1D0F">
              <w:rPr>
                <w:rFonts w:ascii="Comic Sans MS" w:hAnsi="Comic Sans MS"/>
              </w:rPr>
              <w:t xml:space="preserve">ELG - Further develop and refine a range of ball skills including: throwing, catching, kicking, passing, batting, and aiming. </w:t>
            </w:r>
          </w:p>
          <w:p w14:paraId="25DE7742" w14:textId="77777777" w:rsidR="00DD1D0F" w:rsidRPr="00DD1D0F" w:rsidRDefault="00DD1D0F" w:rsidP="00572605">
            <w:pPr>
              <w:rPr>
                <w:rFonts w:ascii="Comic Sans MS" w:hAnsi="Comic Sans MS"/>
                <w:sz w:val="20"/>
                <w:szCs w:val="20"/>
              </w:rPr>
            </w:pPr>
            <w:r w:rsidRPr="00DD1D0F">
              <w:rPr>
                <w:rFonts w:ascii="Comic Sans MS" w:hAnsi="Comic Sans MS"/>
              </w:rPr>
              <w:t>ELG - Develop confidence, competence, precision and accuracy when engaging in activities that involve a ball.</w:t>
            </w:r>
          </w:p>
          <w:p w14:paraId="6291EFBF" w14:textId="77777777" w:rsidR="00DD1D0F" w:rsidRPr="00F23FB0" w:rsidRDefault="00DD1D0F" w:rsidP="0057260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A76B40" w14:textId="77777777" w:rsidR="00F23FB0" w:rsidRPr="00F23FB0" w:rsidRDefault="00F23FB0" w:rsidP="00572605"/>
        </w:tc>
        <w:tc>
          <w:tcPr>
            <w:tcW w:w="9926" w:type="dxa"/>
          </w:tcPr>
          <w:p w14:paraId="18CA2934" w14:textId="77777777" w:rsidR="00572605" w:rsidRPr="00572605" w:rsidRDefault="00572605" w:rsidP="009D694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72605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KS1 National Curriculum Aims </w:t>
            </w:r>
          </w:p>
          <w:p w14:paraId="1E9B7726" w14:textId="77777777" w:rsidR="00357AB5" w:rsidRPr="00357AB5" w:rsidRDefault="00357AB5" w:rsidP="00357AB5">
            <w:pPr>
              <w:pStyle w:val="Pa7"/>
              <w:jc w:val="both"/>
              <w:rPr>
                <w:rStyle w:val="A5"/>
                <w:rFonts w:ascii="Comic Sans MS" w:hAnsi="Comic Sans MS"/>
              </w:rPr>
            </w:pPr>
            <w:r w:rsidRPr="00357AB5">
              <w:rPr>
                <w:rStyle w:val="A5"/>
                <w:rFonts w:ascii="Comic Sans MS" w:hAnsi="Comic Sans MS"/>
              </w:rPr>
              <w:t xml:space="preserve">Pupils should develop fundamental movement skills, become increasingly competent and confident and access a broad range of opportunities to extend their agility, balance and coordination, individually and with others. </w:t>
            </w:r>
          </w:p>
          <w:p w14:paraId="4D36BCAE" w14:textId="77777777" w:rsidR="00357AB5" w:rsidRPr="00357AB5" w:rsidRDefault="00357AB5" w:rsidP="00357AB5">
            <w:pPr>
              <w:pStyle w:val="Pa7"/>
              <w:jc w:val="both"/>
              <w:rPr>
                <w:rStyle w:val="A5"/>
                <w:rFonts w:ascii="Comic Sans MS" w:hAnsi="Comic Sans MS"/>
              </w:rPr>
            </w:pPr>
          </w:p>
          <w:p w14:paraId="47F12AD0" w14:textId="77777777" w:rsidR="00357AB5" w:rsidRPr="00357AB5" w:rsidRDefault="00357AB5" w:rsidP="00357AB5">
            <w:pPr>
              <w:pStyle w:val="Pa7"/>
              <w:jc w:val="both"/>
              <w:rPr>
                <w:rStyle w:val="A5"/>
                <w:rFonts w:ascii="Comic Sans MS" w:hAnsi="Comic Sans MS"/>
              </w:rPr>
            </w:pPr>
            <w:r w:rsidRPr="00357AB5">
              <w:rPr>
                <w:rStyle w:val="A5"/>
                <w:rFonts w:ascii="Comic Sans MS" w:hAnsi="Comic Sans MS"/>
              </w:rPr>
              <w:t>They should be able to engage in competitive (both against self and against others) and co-operative physical activities, in a range of increasingly challenging situations.</w:t>
            </w:r>
          </w:p>
          <w:p w14:paraId="0A0451F8" w14:textId="77777777" w:rsidR="00357AB5" w:rsidRPr="00357AB5" w:rsidRDefault="00357AB5" w:rsidP="00357AB5">
            <w:pPr>
              <w:pStyle w:val="Pa7"/>
              <w:jc w:val="both"/>
              <w:rPr>
                <w:rStyle w:val="A5"/>
                <w:rFonts w:ascii="Comic Sans MS" w:hAnsi="Comic Sans MS"/>
              </w:rPr>
            </w:pPr>
          </w:p>
          <w:p w14:paraId="62C959DA" w14:textId="77777777" w:rsidR="00357AB5" w:rsidRPr="00357AB5" w:rsidRDefault="00357AB5" w:rsidP="00357AB5">
            <w:pPr>
              <w:pStyle w:val="Pa7"/>
              <w:jc w:val="both"/>
              <w:rPr>
                <w:rFonts w:ascii="Comic Sans MS" w:hAnsi="Comic Sans MS" w:cs="Tuffy"/>
                <w:color w:val="000000"/>
                <w:sz w:val="20"/>
                <w:szCs w:val="20"/>
              </w:rPr>
            </w:pPr>
            <w:r w:rsidRPr="00357AB5">
              <w:rPr>
                <w:rStyle w:val="A5"/>
                <w:rFonts w:ascii="Comic Sans MS" w:hAnsi="Comic Sans MS"/>
              </w:rPr>
              <w:t xml:space="preserve"> Pupils should be taught to: </w:t>
            </w:r>
          </w:p>
          <w:p w14:paraId="6188FA54" w14:textId="77777777" w:rsidR="00357AB5" w:rsidRPr="00357AB5" w:rsidRDefault="00357AB5" w:rsidP="00357AB5">
            <w:pPr>
              <w:pStyle w:val="Default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 w:rsidRPr="00357AB5">
              <w:rPr>
                <w:rStyle w:val="A5"/>
                <w:rFonts w:ascii="Comic Sans MS" w:hAnsi="Comic Sans MS"/>
              </w:rPr>
              <w:t xml:space="preserve">master basic movements including running, jumping, throwing and catching, as well as developing balance, agility and co-ordination, and begin to apply these in a range of activities; </w:t>
            </w:r>
          </w:p>
          <w:p w14:paraId="5EF84533" w14:textId="77777777" w:rsidR="00357AB5" w:rsidRPr="00357AB5" w:rsidRDefault="00357AB5" w:rsidP="00357AB5">
            <w:pPr>
              <w:pStyle w:val="Default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 w:rsidRPr="00357AB5">
              <w:rPr>
                <w:rStyle w:val="A5"/>
                <w:rFonts w:ascii="Comic Sans MS" w:hAnsi="Comic Sans MS"/>
              </w:rPr>
              <w:t xml:space="preserve">participate in team games, developing simple tactics for attacking and defending; </w:t>
            </w:r>
          </w:p>
          <w:p w14:paraId="7583A9D0" w14:textId="77777777" w:rsidR="00357AB5" w:rsidRPr="00357AB5" w:rsidRDefault="00357AB5" w:rsidP="00357AB5">
            <w:pPr>
              <w:pStyle w:val="Default"/>
              <w:numPr>
                <w:ilvl w:val="0"/>
                <w:numId w:val="31"/>
              </w:numPr>
              <w:rPr>
                <w:rFonts w:ascii="Comic Sans MS" w:hAnsi="Comic Sans MS"/>
                <w:sz w:val="20"/>
                <w:szCs w:val="20"/>
              </w:rPr>
            </w:pPr>
            <w:r w:rsidRPr="00357AB5">
              <w:rPr>
                <w:rStyle w:val="A5"/>
                <w:rFonts w:ascii="Comic Sans MS" w:hAnsi="Comic Sans MS"/>
              </w:rPr>
              <w:t xml:space="preserve">perform dances using simple movement patterns. </w:t>
            </w:r>
          </w:p>
          <w:p w14:paraId="57168D2B" w14:textId="77777777" w:rsidR="00572605" w:rsidRPr="00572605" w:rsidRDefault="00572605" w:rsidP="0057260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0877EFE3" w14:textId="77777777" w:rsidR="00572605" w:rsidRDefault="00572605" w:rsidP="009D6941">
      <w:pPr>
        <w:jc w:val="center"/>
        <w:rPr>
          <w:rFonts w:ascii="Comic Sans MS" w:hAnsi="Comic Sans MS"/>
          <w:b/>
        </w:rPr>
      </w:pPr>
    </w:p>
    <w:p w14:paraId="7C3A8F95" w14:textId="77777777" w:rsidR="00572605" w:rsidRPr="007E7439" w:rsidRDefault="00572605" w:rsidP="009D6941">
      <w:pPr>
        <w:jc w:val="center"/>
        <w:rPr>
          <w:rFonts w:ascii="Comic Sans MS" w:hAnsi="Comic Sans MS"/>
          <w:b/>
        </w:rPr>
      </w:pPr>
    </w:p>
    <w:tbl>
      <w:tblPr>
        <w:tblStyle w:val="TableGrid"/>
        <w:tblW w:w="21405" w:type="dxa"/>
        <w:tblInd w:w="-4541" w:type="dxa"/>
        <w:tblLook w:val="04A0" w:firstRow="1" w:lastRow="0" w:firstColumn="1" w:lastColumn="0" w:noHBand="0" w:noVBand="1"/>
      </w:tblPr>
      <w:tblGrid>
        <w:gridCol w:w="2106"/>
        <w:gridCol w:w="6433"/>
        <w:gridCol w:w="6433"/>
        <w:gridCol w:w="6433"/>
      </w:tblGrid>
      <w:tr w:rsidR="0068123A" w:rsidRPr="007E7439" w14:paraId="75703034" w14:textId="77777777" w:rsidTr="0019522D">
        <w:tc>
          <w:tcPr>
            <w:tcW w:w="0" w:type="auto"/>
          </w:tcPr>
          <w:p w14:paraId="6DA34934" w14:textId="77777777" w:rsidR="00C45BE4" w:rsidRPr="007E7439" w:rsidRDefault="00C45BE4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6433" w:type="dxa"/>
          </w:tcPr>
          <w:p w14:paraId="2C3C3652" w14:textId="77777777" w:rsidR="00C45BE4" w:rsidRPr="005648AD" w:rsidRDefault="00C45BE4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648AD">
              <w:rPr>
                <w:rFonts w:ascii="Comic Sans MS" w:hAnsi="Comic Sans MS"/>
                <w:b/>
                <w:sz w:val="20"/>
              </w:rPr>
              <w:t>EYFS</w:t>
            </w:r>
          </w:p>
        </w:tc>
        <w:tc>
          <w:tcPr>
            <w:tcW w:w="6433" w:type="dxa"/>
          </w:tcPr>
          <w:p w14:paraId="1CFCA6F5" w14:textId="77777777" w:rsidR="00C45BE4" w:rsidRPr="005648AD" w:rsidRDefault="00C45BE4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648AD">
              <w:rPr>
                <w:rFonts w:ascii="Comic Sans MS" w:hAnsi="Comic Sans MS"/>
                <w:b/>
                <w:sz w:val="20"/>
              </w:rPr>
              <w:t>Year 1</w:t>
            </w:r>
          </w:p>
        </w:tc>
        <w:tc>
          <w:tcPr>
            <w:tcW w:w="6433" w:type="dxa"/>
          </w:tcPr>
          <w:p w14:paraId="239DBD34" w14:textId="77777777" w:rsidR="00C45BE4" w:rsidRPr="005648AD" w:rsidRDefault="00C45BE4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5648AD">
              <w:rPr>
                <w:rFonts w:ascii="Comic Sans MS" w:hAnsi="Comic Sans MS"/>
                <w:b/>
                <w:sz w:val="20"/>
              </w:rPr>
              <w:t>Year 2</w:t>
            </w:r>
          </w:p>
        </w:tc>
      </w:tr>
      <w:tr w:rsidR="00572605" w:rsidRPr="007E7439" w14:paraId="7523F669" w14:textId="77777777" w:rsidTr="0019522D">
        <w:tc>
          <w:tcPr>
            <w:tcW w:w="0" w:type="auto"/>
          </w:tcPr>
          <w:p w14:paraId="6BF6438F" w14:textId="77777777" w:rsidR="00572605" w:rsidRPr="007E7439" w:rsidRDefault="00572605" w:rsidP="00572605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Health and fitness</w:t>
            </w:r>
          </w:p>
        </w:tc>
        <w:tc>
          <w:tcPr>
            <w:tcW w:w="6433" w:type="dxa"/>
          </w:tcPr>
          <w:p w14:paraId="618AAAC6" w14:textId="77777777" w:rsidR="00572605" w:rsidRPr="00357AB5" w:rsidRDefault="00572605" w:rsidP="00572605">
            <w:pPr>
              <w:rPr>
                <w:rFonts w:ascii="Comic Sans MS" w:hAnsi="Comic Sans MS"/>
              </w:rPr>
            </w:pPr>
            <w:r w:rsidRPr="00357AB5">
              <w:rPr>
                <w:rFonts w:ascii="Comic Sans MS" w:hAnsi="Comic Sans MS"/>
              </w:rPr>
              <w:t>Describe how the body feels when still and when exercising.</w:t>
            </w:r>
          </w:p>
        </w:tc>
        <w:tc>
          <w:tcPr>
            <w:tcW w:w="6433" w:type="dxa"/>
          </w:tcPr>
          <w:p w14:paraId="1FC66871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Describe how the body feels before, during and after exercise. </w:t>
            </w:r>
          </w:p>
          <w:p w14:paraId="19A169DB" w14:textId="77777777" w:rsidR="00572605" w:rsidRPr="00357AB5" w:rsidRDefault="00357AB5" w:rsidP="00357AB5">
            <w:pPr>
              <w:rPr>
                <w:rFonts w:ascii="Comic Sans MS" w:hAnsi="Comic Sans MS"/>
              </w:rPr>
            </w:pPr>
            <w:r w:rsidRPr="00357AB5">
              <w:rPr>
                <w:rFonts w:ascii="Comic Sans MS" w:hAnsi="Comic Sans MS" w:cs="Tuffy"/>
                <w:color w:val="000000"/>
              </w:rPr>
              <w:t xml:space="preserve">Carry and place equipment safely. </w:t>
            </w:r>
          </w:p>
        </w:tc>
        <w:tc>
          <w:tcPr>
            <w:tcW w:w="6433" w:type="dxa"/>
          </w:tcPr>
          <w:p w14:paraId="6066AFE1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Recognise and describe how the body feels during and after different physical activities. </w:t>
            </w:r>
          </w:p>
          <w:p w14:paraId="5E7622DA" w14:textId="77777777" w:rsidR="00572605" w:rsidRPr="00357AB5" w:rsidRDefault="00357AB5" w:rsidP="00357AB5">
            <w:pPr>
              <w:rPr>
                <w:rFonts w:ascii="Comic Sans MS" w:hAnsi="Comic Sans MS"/>
              </w:rPr>
            </w:pPr>
            <w:r w:rsidRPr="00357AB5">
              <w:rPr>
                <w:rFonts w:ascii="Comic Sans MS" w:hAnsi="Comic Sans MS" w:cs="Tuffy"/>
                <w:color w:val="000000"/>
              </w:rPr>
              <w:t xml:space="preserve">Explain what they need to stay healthy. </w:t>
            </w:r>
          </w:p>
        </w:tc>
      </w:tr>
      <w:tr w:rsidR="00572605" w:rsidRPr="007E7439" w14:paraId="5C899123" w14:textId="77777777" w:rsidTr="0019522D">
        <w:tc>
          <w:tcPr>
            <w:tcW w:w="0" w:type="auto"/>
          </w:tcPr>
          <w:p w14:paraId="7FB10597" w14:textId="77777777" w:rsidR="00572605" w:rsidRDefault="00357AB5" w:rsidP="00572605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Striking and hitting a ball</w:t>
            </w:r>
          </w:p>
        </w:tc>
        <w:tc>
          <w:tcPr>
            <w:tcW w:w="6433" w:type="dxa"/>
          </w:tcPr>
          <w:p w14:paraId="45305DFA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Hit a ball with a bat or racquet. </w:t>
            </w:r>
          </w:p>
          <w:p w14:paraId="6B921DDA" w14:textId="77777777" w:rsidR="00572605" w:rsidRPr="00357AB5" w:rsidRDefault="00572605" w:rsidP="00572605">
            <w:pPr>
              <w:rPr>
                <w:rFonts w:ascii="Comic Sans MS" w:hAnsi="Comic Sans MS"/>
              </w:rPr>
            </w:pPr>
          </w:p>
        </w:tc>
        <w:tc>
          <w:tcPr>
            <w:tcW w:w="6433" w:type="dxa"/>
          </w:tcPr>
          <w:p w14:paraId="5F9032D3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Use hitting skills in a game. </w:t>
            </w:r>
          </w:p>
          <w:p w14:paraId="39FAA198" w14:textId="77777777" w:rsidR="00572605" w:rsidRPr="00357AB5" w:rsidRDefault="00357AB5" w:rsidP="00357AB5">
            <w:pPr>
              <w:rPr>
                <w:rFonts w:ascii="Comic Sans MS" w:hAnsi="Comic Sans MS"/>
              </w:rPr>
            </w:pPr>
            <w:r w:rsidRPr="00357AB5">
              <w:rPr>
                <w:rFonts w:ascii="Comic Sans MS" w:hAnsi="Comic Sans MS" w:cs="Tuffy"/>
                <w:color w:val="000000"/>
              </w:rPr>
              <w:t xml:space="preserve">Practise basic striking, sending and receiving. </w:t>
            </w:r>
          </w:p>
        </w:tc>
        <w:tc>
          <w:tcPr>
            <w:tcW w:w="6433" w:type="dxa"/>
          </w:tcPr>
          <w:p w14:paraId="5F160EFF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Strike or hit a ball with increasing control. </w:t>
            </w:r>
          </w:p>
          <w:p w14:paraId="6C4A311D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Learn skills for playing striking and fielding games. </w:t>
            </w:r>
          </w:p>
          <w:p w14:paraId="754B15A0" w14:textId="77777777" w:rsidR="00572605" w:rsidRPr="00357AB5" w:rsidRDefault="00357AB5" w:rsidP="00357AB5">
            <w:pPr>
              <w:rPr>
                <w:rFonts w:ascii="Comic Sans MS" w:hAnsi="Comic Sans MS"/>
              </w:rPr>
            </w:pPr>
            <w:r w:rsidRPr="00357AB5">
              <w:rPr>
                <w:rFonts w:ascii="Comic Sans MS" w:hAnsi="Comic Sans MS" w:cs="Tuffy"/>
                <w:color w:val="000000"/>
              </w:rPr>
              <w:t xml:space="preserve">Position the body to strike a ball. </w:t>
            </w:r>
          </w:p>
        </w:tc>
      </w:tr>
      <w:tr w:rsidR="00572605" w:rsidRPr="007E7439" w14:paraId="78E74683" w14:textId="77777777" w:rsidTr="0019522D">
        <w:tc>
          <w:tcPr>
            <w:tcW w:w="0" w:type="auto"/>
          </w:tcPr>
          <w:p w14:paraId="2491C8DA" w14:textId="77777777" w:rsidR="00572605" w:rsidRDefault="00357AB5" w:rsidP="00572605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Throwing and catching a ball</w:t>
            </w:r>
          </w:p>
        </w:tc>
        <w:tc>
          <w:tcPr>
            <w:tcW w:w="6433" w:type="dxa"/>
          </w:tcPr>
          <w:p w14:paraId="07D32492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Roll equipment in different ways. </w:t>
            </w:r>
          </w:p>
          <w:p w14:paraId="4A2EB28E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Throw underarm. </w:t>
            </w:r>
          </w:p>
          <w:p w14:paraId="7C84D04B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Throw an object at a target. </w:t>
            </w:r>
          </w:p>
          <w:p w14:paraId="0E37BDDE" w14:textId="77777777" w:rsidR="00572605" w:rsidRPr="00357AB5" w:rsidRDefault="00357AB5" w:rsidP="00357AB5">
            <w:pPr>
              <w:rPr>
                <w:rFonts w:ascii="Comic Sans MS" w:hAnsi="Comic Sans MS"/>
              </w:rPr>
            </w:pPr>
            <w:r w:rsidRPr="00357AB5">
              <w:rPr>
                <w:rFonts w:ascii="Comic Sans MS" w:hAnsi="Comic Sans MS" w:cs="Tuffy"/>
                <w:color w:val="000000"/>
              </w:rPr>
              <w:t xml:space="preserve">Catch equipment using two hands. </w:t>
            </w:r>
          </w:p>
        </w:tc>
        <w:tc>
          <w:tcPr>
            <w:tcW w:w="64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13"/>
              <w:gridCol w:w="222"/>
            </w:tblGrid>
            <w:tr w:rsidR="00357AB5" w:rsidRPr="00357AB5" w14:paraId="0E7CAB43" w14:textId="77777777">
              <w:trPr>
                <w:trHeight w:val="1600"/>
              </w:trPr>
              <w:tc>
                <w:tcPr>
                  <w:tcW w:w="0" w:type="auto"/>
                </w:tcPr>
                <w:p w14:paraId="0B7BA16D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Throw underarm and overarm. </w:t>
                  </w:r>
                </w:p>
                <w:p w14:paraId="20EC99C8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Catch and bounce a ball. </w:t>
                  </w:r>
                </w:p>
                <w:p w14:paraId="2FD45690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Use rolling skills in a game. </w:t>
                  </w:r>
                </w:p>
                <w:p w14:paraId="0009A20A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Practise accurate throwing and consistent catching. </w:t>
                  </w:r>
                </w:p>
              </w:tc>
              <w:tc>
                <w:tcPr>
                  <w:tcW w:w="0" w:type="auto"/>
                </w:tcPr>
                <w:p w14:paraId="0C9A174D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5FC2D2A4" w14:textId="77777777" w:rsidR="00572605" w:rsidRPr="00357AB5" w:rsidRDefault="00572605" w:rsidP="00572605">
            <w:pPr>
              <w:rPr>
                <w:rFonts w:ascii="Comic Sans MS" w:hAnsi="Comic Sans MS"/>
              </w:rPr>
            </w:pPr>
          </w:p>
        </w:tc>
        <w:tc>
          <w:tcPr>
            <w:tcW w:w="6433" w:type="dxa"/>
          </w:tcPr>
          <w:p w14:paraId="5017D927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Throw different types of equipment in different ways, for accuracy and distance. </w:t>
            </w:r>
          </w:p>
          <w:p w14:paraId="3DF2934C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Throw, catch and bounce a ball with a partner. </w:t>
            </w:r>
          </w:p>
          <w:p w14:paraId="1E099431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Use throwing and catching skills in a game. </w:t>
            </w:r>
          </w:p>
          <w:p w14:paraId="7086DD83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Throw a ball for distance. </w:t>
            </w:r>
          </w:p>
          <w:p w14:paraId="00ECCFE6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Use hand-eye coordination to control a ball. </w:t>
            </w:r>
          </w:p>
          <w:p w14:paraId="17F04DD9" w14:textId="77777777" w:rsidR="00572605" w:rsidRPr="00357AB5" w:rsidRDefault="00357AB5" w:rsidP="00357AB5">
            <w:pPr>
              <w:rPr>
                <w:rFonts w:ascii="Comic Sans MS" w:hAnsi="Comic Sans MS"/>
              </w:rPr>
            </w:pPr>
            <w:r w:rsidRPr="00357AB5">
              <w:rPr>
                <w:rFonts w:ascii="Comic Sans MS" w:hAnsi="Comic Sans MS" w:cs="Tuffy"/>
                <w:color w:val="000000"/>
              </w:rPr>
              <w:t>Vary types of throw used.</w:t>
            </w:r>
          </w:p>
        </w:tc>
      </w:tr>
      <w:tr w:rsidR="00572605" w:rsidRPr="007E7439" w14:paraId="6759D628" w14:textId="77777777" w:rsidTr="0019522D">
        <w:tc>
          <w:tcPr>
            <w:tcW w:w="0" w:type="auto"/>
          </w:tcPr>
          <w:p w14:paraId="5B88FC46" w14:textId="77777777" w:rsidR="00572605" w:rsidRPr="007E7439" w:rsidRDefault="00357AB5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Travelling with a ball</w:t>
            </w:r>
          </w:p>
        </w:tc>
        <w:tc>
          <w:tcPr>
            <w:tcW w:w="64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73"/>
              <w:gridCol w:w="222"/>
              <w:gridCol w:w="222"/>
            </w:tblGrid>
            <w:tr w:rsidR="00357AB5" w:rsidRPr="00357AB5" w14:paraId="67B7B5BC" w14:textId="77777777">
              <w:trPr>
                <w:trHeight w:val="504"/>
              </w:trPr>
              <w:tc>
                <w:tcPr>
                  <w:tcW w:w="0" w:type="auto"/>
                </w:tcPr>
                <w:p w14:paraId="3142E239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Move a ball in different ways, including bouncing and kicking. </w:t>
                  </w:r>
                </w:p>
                <w:p w14:paraId="6DED618C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lastRenderedPageBreak/>
                    <w:t xml:space="preserve">Use equipment to control a ball. </w:t>
                  </w:r>
                </w:p>
              </w:tc>
              <w:tc>
                <w:tcPr>
                  <w:tcW w:w="0" w:type="auto"/>
                </w:tcPr>
                <w:p w14:paraId="46C42495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6DBC312E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0DC3C93D" w14:textId="77777777" w:rsidR="00572605" w:rsidRPr="00357AB5" w:rsidRDefault="00572605" w:rsidP="0036706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433" w:type="dxa"/>
          </w:tcPr>
          <w:p w14:paraId="2B0BD7C4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lastRenderedPageBreak/>
              <w:t xml:space="preserve">Travel with a ball in different ways. </w:t>
            </w:r>
          </w:p>
          <w:p w14:paraId="0061534C" w14:textId="77777777" w:rsidR="00572605" w:rsidRPr="00357AB5" w:rsidRDefault="00357AB5" w:rsidP="00357AB5">
            <w:pPr>
              <w:rPr>
                <w:rFonts w:ascii="Comic Sans MS" w:hAnsi="Comic Sans MS"/>
                <w:b/>
              </w:rPr>
            </w:pPr>
            <w:r w:rsidRPr="00357AB5">
              <w:rPr>
                <w:rFonts w:ascii="Comic Sans MS" w:hAnsi="Comic Sans MS" w:cs="Tuffy"/>
                <w:color w:val="000000"/>
              </w:rPr>
              <w:lastRenderedPageBreak/>
              <w:t>Travel with a ball in different directions (side to side, forwards and backwards) with control and fluency.</w:t>
            </w:r>
          </w:p>
        </w:tc>
        <w:tc>
          <w:tcPr>
            <w:tcW w:w="6433" w:type="dxa"/>
          </w:tcPr>
          <w:p w14:paraId="30C53CF6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lastRenderedPageBreak/>
              <w:t xml:space="preserve">Bounce and kick a ball whilst moving. </w:t>
            </w:r>
          </w:p>
          <w:p w14:paraId="19C0859C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Use kicking skills in a game. </w:t>
            </w:r>
          </w:p>
          <w:p w14:paraId="09D2642D" w14:textId="77777777" w:rsidR="00572605" w:rsidRPr="00357AB5" w:rsidRDefault="00357AB5" w:rsidP="00357AB5">
            <w:pPr>
              <w:rPr>
                <w:rFonts w:ascii="Comic Sans MS" w:hAnsi="Comic Sans MS"/>
                <w:b/>
              </w:rPr>
            </w:pPr>
            <w:r w:rsidRPr="00357AB5">
              <w:rPr>
                <w:rFonts w:ascii="Comic Sans MS" w:hAnsi="Comic Sans MS" w:cs="Tuffy"/>
                <w:color w:val="000000"/>
              </w:rPr>
              <w:lastRenderedPageBreak/>
              <w:t>Use dribbling skills in a game.</w:t>
            </w:r>
          </w:p>
        </w:tc>
      </w:tr>
      <w:tr w:rsidR="00357AB5" w:rsidRPr="007E7439" w14:paraId="5C949988" w14:textId="77777777" w:rsidTr="0019522D">
        <w:tc>
          <w:tcPr>
            <w:tcW w:w="0" w:type="auto"/>
          </w:tcPr>
          <w:p w14:paraId="7C79A521" w14:textId="77777777" w:rsidR="00357AB5" w:rsidRDefault="00357AB5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lastRenderedPageBreak/>
              <w:t>Passing a ball</w:t>
            </w:r>
          </w:p>
        </w:tc>
        <w:tc>
          <w:tcPr>
            <w:tcW w:w="64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19"/>
              <w:gridCol w:w="222"/>
              <w:gridCol w:w="222"/>
            </w:tblGrid>
            <w:tr w:rsidR="00357AB5" w:rsidRPr="00357AB5" w14:paraId="168470D8" w14:textId="77777777">
              <w:trPr>
                <w:trHeight w:val="394"/>
              </w:trPr>
              <w:tc>
                <w:tcPr>
                  <w:tcW w:w="0" w:type="auto"/>
                </w:tcPr>
                <w:p w14:paraId="61C0D2B4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Kick an object at a target. </w:t>
                  </w:r>
                </w:p>
              </w:tc>
              <w:tc>
                <w:tcPr>
                  <w:tcW w:w="0" w:type="auto"/>
                </w:tcPr>
                <w:p w14:paraId="3D603D00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3010FB46" w14:textId="77777777" w:rsidR="00357AB5" w:rsidRPr="00357AB5" w:rsidRDefault="00357AB5" w:rsidP="00357AB5">
                  <w:pPr>
                    <w:pStyle w:val="Pa6"/>
                    <w:spacing w:after="10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71E9BBB9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</w:p>
        </w:tc>
        <w:tc>
          <w:tcPr>
            <w:tcW w:w="6433" w:type="dxa"/>
          </w:tcPr>
          <w:p w14:paraId="2ED39D52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Pass the ball to another player in a game. </w:t>
            </w:r>
          </w:p>
          <w:p w14:paraId="07472909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>Use kicking skills in a game.</w:t>
            </w:r>
          </w:p>
        </w:tc>
        <w:tc>
          <w:tcPr>
            <w:tcW w:w="6433" w:type="dxa"/>
          </w:tcPr>
          <w:p w14:paraId="4FFDF45E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>Know how to pass the ball in different ways.</w:t>
            </w:r>
          </w:p>
        </w:tc>
      </w:tr>
      <w:tr w:rsidR="00357AB5" w:rsidRPr="007E7439" w14:paraId="294D27A4" w14:textId="77777777" w:rsidTr="0019522D">
        <w:tc>
          <w:tcPr>
            <w:tcW w:w="0" w:type="auto"/>
          </w:tcPr>
          <w:p w14:paraId="4BD2D903" w14:textId="77777777" w:rsidR="00357AB5" w:rsidRDefault="00357AB5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Using space</w:t>
            </w:r>
          </w:p>
        </w:tc>
        <w:tc>
          <w:tcPr>
            <w:tcW w:w="64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995"/>
              <w:gridCol w:w="222"/>
            </w:tblGrid>
            <w:tr w:rsidR="00357AB5" w:rsidRPr="00357AB5" w14:paraId="7021D90C" w14:textId="77777777">
              <w:trPr>
                <w:trHeight w:val="1057"/>
              </w:trPr>
              <w:tc>
                <w:tcPr>
                  <w:tcW w:w="0" w:type="auto"/>
                </w:tcPr>
                <w:p w14:paraId="72DC236D" w14:textId="77777777" w:rsidR="00357AB5" w:rsidRPr="00357AB5" w:rsidRDefault="00357AB5" w:rsidP="00357AB5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Move safely around the space and equipment. </w:t>
                  </w:r>
                </w:p>
                <w:p w14:paraId="0247F68D" w14:textId="77777777" w:rsidR="00357AB5" w:rsidRPr="00357AB5" w:rsidRDefault="00357AB5" w:rsidP="00357AB5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Travel in different ways, including sideways and backwards. </w:t>
                  </w:r>
                </w:p>
              </w:tc>
              <w:tc>
                <w:tcPr>
                  <w:tcW w:w="0" w:type="auto"/>
                </w:tcPr>
                <w:p w14:paraId="1DCA2CB5" w14:textId="77777777" w:rsidR="00357AB5" w:rsidRPr="00357AB5" w:rsidRDefault="00357AB5" w:rsidP="00357AB5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357AB5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5D90822A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</w:p>
        </w:tc>
        <w:tc>
          <w:tcPr>
            <w:tcW w:w="6433" w:type="dxa"/>
          </w:tcPr>
          <w:p w14:paraId="0BDE792D" w14:textId="77777777" w:rsidR="00357AB5" w:rsidRPr="00357AB5" w:rsidRDefault="00357AB5" w:rsidP="00357AB5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Use different ways of travelling in different directions or pathways. </w:t>
            </w:r>
          </w:p>
          <w:p w14:paraId="70DB66BF" w14:textId="77777777" w:rsidR="00357AB5" w:rsidRPr="00357AB5" w:rsidRDefault="00357AB5" w:rsidP="00357AB5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Run at different speeds. </w:t>
            </w:r>
          </w:p>
          <w:p w14:paraId="2C019E74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Begin to use space in a game. </w:t>
            </w:r>
          </w:p>
        </w:tc>
        <w:tc>
          <w:tcPr>
            <w:tcW w:w="6433" w:type="dxa"/>
          </w:tcPr>
          <w:p w14:paraId="5528A5BA" w14:textId="77777777" w:rsidR="00357AB5" w:rsidRPr="00357AB5" w:rsidRDefault="00357AB5" w:rsidP="00357AB5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Use different ways of travelling at different speeds and following different pathways, directions or courses. </w:t>
            </w:r>
          </w:p>
          <w:p w14:paraId="136AA564" w14:textId="77777777" w:rsidR="00357AB5" w:rsidRPr="00357AB5" w:rsidRDefault="00357AB5" w:rsidP="00357AB5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Change speed and direction whilst running. </w:t>
            </w:r>
          </w:p>
          <w:p w14:paraId="7D57B87A" w14:textId="77777777" w:rsidR="00357AB5" w:rsidRPr="00357AB5" w:rsidRDefault="00357AB5" w:rsidP="00357AB5">
            <w:pPr>
              <w:pStyle w:val="Pa6"/>
              <w:spacing w:after="10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357AB5">
              <w:rPr>
                <w:rFonts w:ascii="Comic Sans MS" w:hAnsi="Comic Sans MS" w:cs="Tuffy"/>
                <w:color w:val="000000"/>
                <w:sz w:val="22"/>
                <w:szCs w:val="22"/>
              </w:rPr>
              <w:t>Begin to choose and use the best space in a game.</w:t>
            </w:r>
          </w:p>
        </w:tc>
      </w:tr>
      <w:tr w:rsidR="00357AB5" w:rsidRPr="007E7439" w14:paraId="06E01AD4" w14:textId="77777777" w:rsidTr="0019522D">
        <w:tc>
          <w:tcPr>
            <w:tcW w:w="0" w:type="auto"/>
          </w:tcPr>
          <w:p w14:paraId="0FF69A38" w14:textId="77777777" w:rsidR="00357AB5" w:rsidRDefault="00DD1D0F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Attacking and defending</w:t>
            </w:r>
          </w:p>
        </w:tc>
        <w:tc>
          <w:tcPr>
            <w:tcW w:w="64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94"/>
              <w:gridCol w:w="222"/>
              <w:gridCol w:w="222"/>
            </w:tblGrid>
            <w:tr w:rsidR="00DD1D0F" w:rsidRPr="00DD1D0F" w14:paraId="49EE12E9" w14:textId="77777777">
              <w:trPr>
                <w:trHeight w:val="837"/>
              </w:trPr>
              <w:tc>
                <w:tcPr>
                  <w:tcW w:w="0" w:type="auto"/>
                </w:tcPr>
                <w:p w14:paraId="02870F71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Play a range of chasing games. </w:t>
                  </w:r>
                </w:p>
              </w:tc>
              <w:tc>
                <w:tcPr>
                  <w:tcW w:w="0" w:type="auto"/>
                </w:tcPr>
                <w:p w14:paraId="12682544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406A528F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4D58621D" w14:textId="77777777" w:rsidR="00357AB5" w:rsidRPr="00DD1D0F" w:rsidRDefault="00357AB5" w:rsidP="00357AB5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</w:p>
        </w:tc>
        <w:tc>
          <w:tcPr>
            <w:tcW w:w="6433" w:type="dxa"/>
          </w:tcPr>
          <w:p w14:paraId="52B8DAD6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Begin to use the terms attacking and defending. </w:t>
            </w:r>
          </w:p>
          <w:p w14:paraId="18B01797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Use simple defensive skills such as marking a player or defending a space. </w:t>
            </w:r>
          </w:p>
          <w:p w14:paraId="3685B926" w14:textId="77777777" w:rsidR="00357AB5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>Use simple attacking skills such as dodging to get past a defender.</w:t>
            </w:r>
          </w:p>
        </w:tc>
        <w:tc>
          <w:tcPr>
            <w:tcW w:w="6433" w:type="dxa"/>
          </w:tcPr>
          <w:p w14:paraId="431CB09C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Begin to use and understand the terms attacking and defending. </w:t>
            </w:r>
          </w:p>
          <w:p w14:paraId="3EB0274A" w14:textId="77777777" w:rsidR="00357AB5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>Use at least one technique to attack or defend to play a game successfully.</w:t>
            </w:r>
          </w:p>
        </w:tc>
      </w:tr>
      <w:tr w:rsidR="00357AB5" w:rsidRPr="007E7439" w14:paraId="2652ED5D" w14:textId="77777777" w:rsidTr="0019522D">
        <w:tc>
          <w:tcPr>
            <w:tcW w:w="0" w:type="auto"/>
          </w:tcPr>
          <w:p w14:paraId="5E71DB6E" w14:textId="77777777" w:rsidR="00357AB5" w:rsidRDefault="00DD1D0F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Tactics and rules</w:t>
            </w:r>
          </w:p>
        </w:tc>
        <w:tc>
          <w:tcPr>
            <w:tcW w:w="64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85"/>
              <w:gridCol w:w="271"/>
              <w:gridCol w:w="222"/>
            </w:tblGrid>
            <w:tr w:rsidR="00DD1D0F" w:rsidRPr="00DD1D0F" w14:paraId="3B245879" w14:textId="77777777">
              <w:trPr>
                <w:trHeight w:val="837"/>
              </w:trPr>
              <w:tc>
                <w:tcPr>
                  <w:tcW w:w="0" w:type="auto"/>
                </w:tcPr>
                <w:p w14:paraId="50FBEF70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Follow simple rules. </w:t>
                  </w:r>
                </w:p>
              </w:tc>
              <w:tc>
                <w:tcPr>
                  <w:tcW w:w="0" w:type="auto"/>
                </w:tcPr>
                <w:p w14:paraId="6C1D8BC7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. </w:t>
                  </w:r>
                </w:p>
              </w:tc>
              <w:tc>
                <w:tcPr>
                  <w:tcW w:w="0" w:type="auto"/>
                </w:tcPr>
                <w:p w14:paraId="4488474E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7C62EB53" w14:textId="77777777" w:rsidR="00357AB5" w:rsidRPr="00DD1D0F" w:rsidRDefault="00357AB5" w:rsidP="00357AB5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</w:p>
        </w:tc>
        <w:tc>
          <w:tcPr>
            <w:tcW w:w="6433" w:type="dxa"/>
          </w:tcPr>
          <w:p w14:paraId="79EAD964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Follow simple rules to play games, including team games. </w:t>
            </w:r>
          </w:p>
          <w:p w14:paraId="41A2D67A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Use simple attacking skills such as dodging to get past a defender. </w:t>
            </w:r>
          </w:p>
          <w:p w14:paraId="1F0AD79F" w14:textId="77777777" w:rsidR="00357AB5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>Use simple defensive skills such as marking a player or defending a space</w:t>
            </w:r>
          </w:p>
        </w:tc>
        <w:tc>
          <w:tcPr>
            <w:tcW w:w="6433" w:type="dxa"/>
          </w:tcPr>
          <w:p w14:paraId="7DFEA54E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Understand the importance of rules in games. </w:t>
            </w:r>
          </w:p>
          <w:p w14:paraId="2D18AA88" w14:textId="77777777" w:rsidR="00357AB5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>Use at least one technique to attack or defend to play a game successfully.</w:t>
            </w:r>
          </w:p>
        </w:tc>
      </w:tr>
      <w:tr w:rsidR="00383EF8" w:rsidRPr="007E7439" w14:paraId="74026AB7" w14:textId="77777777" w:rsidTr="0019522D">
        <w:tc>
          <w:tcPr>
            <w:tcW w:w="0" w:type="auto"/>
          </w:tcPr>
          <w:p w14:paraId="5668C6F9" w14:textId="77777777" w:rsidR="00383EF8" w:rsidRDefault="00383EF8" w:rsidP="00383EF8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Athletics</w:t>
            </w:r>
          </w:p>
        </w:tc>
        <w:tc>
          <w:tcPr>
            <w:tcW w:w="6433" w:type="dxa"/>
          </w:tcPr>
          <w:p w14:paraId="0CA63586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Can run at different speeds. </w:t>
            </w:r>
          </w:p>
          <w:p w14:paraId="5F5FFAD8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Can jump from a standing position </w:t>
            </w:r>
          </w:p>
          <w:p w14:paraId="00270DE9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Performs a variety of throws with basic control. </w:t>
            </w:r>
          </w:p>
        </w:tc>
        <w:tc>
          <w:tcPr>
            <w:tcW w:w="6433" w:type="dxa"/>
          </w:tcPr>
          <w:p w14:paraId="754D4429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Can change speed and direction whilst running. </w:t>
            </w:r>
          </w:p>
          <w:p w14:paraId="303CD2A8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Can jump from a standing position with accuracy. </w:t>
            </w:r>
          </w:p>
          <w:p w14:paraId="286A3F57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Performs a variety of throws with control and coordination. </w:t>
            </w:r>
          </w:p>
          <w:p w14:paraId="0F0CAAF3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preparation for shot put and javelin </w:t>
            </w:r>
          </w:p>
          <w:p w14:paraId="7406E48C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Can use equipment safely </w:t>
            </w:r>
          </w:p>
        </w:tc>
        <w:tc>
          <w:tcPr>
            <w:tcW w:w="6433" w:type="dxa"/>
          </w:tcPr>
          <w:p w14:paraId="477AB882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Beginning to run at speeds appropriate for the distance. </w:t>
            </w:r>
          </w:p>
          <w:p w14:paraId="4A053190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e.g. sprinting and cross country </w:t>
            </w:r>
          </w:p>
          <w:p w14:paraId="444B2F17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Can perform a running jump with some accuracy </w:t>
            </w:r>
          </w:p>
          <w:p w14:paraId="135A4DAA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Performs a variety of throws using a selection of equipment. </w:t>
            </w:r>
          </w:p>
          <w:p w14:paraId="0A62311A" w14:textId="77777777" w:rsidR="00383EF8" w:rsidRPr="00383EF8" w:rsidRDefault="00383EF8" w:rsidP="00383EF8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383EF8">
              <w:rPr>
                <w:rFonts w:ascii="Comic Sans MS" w:hAnsi="Comic Sans MS"/>
                <w:sz w:val="22"/>
                <w:szCs w:val="22"/>
              </w:rPr>
              <w:t xml:space="preserve">Can use equipment safely and with good control. </w:t>
            </w:r>
          </w:p>
        </w:tc>
      </w:tr>
      <w:tr w:rsidR="00DD1D0F" w:rsidRPr="007E7439" w14:paraId="78E4B6C2" w14:textId="77777777" w:rsidTr="0019522D">
        <w:tc>
          <w:tcPr>
            <w:tcW w:w="0" w:type="auto"/>
          </w:tcPr>
          <w:p w14:paraId="1BC4D822" w14:textId="77777777" w:rsidR="00DD1D0F" w:rsidRDefault="00DD1D0F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Compete and perform</w:t>
            </w:r>
          </w:p>
        </w:tc>
        <w:tc>
          <w:tcPr>
            <w:tcW w:w="64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73"/>
              <w:gridCol w:w="222"/>
              <w:gridCol w:w="222"/>
            </w:tblGrid>
            <w:tr w:rsidR="00DD1D0F" w:rsidRPr="00DD1D0F" w14:paraId="48EC74EA" w14:textId="77777777">
              <w:trPr>
                <w:trHeight w:val="837"/>
              </w:trPr>
              <w:tc>
                <w:tcPr>
                  <w:tcW w:w="0" w:type="auto"/>
                </w:tcPr>
                <w:p w14:paraId="69A44852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Control my body when performing a sequence of movements. </w:t>
                  </w:r>
                </w:p>
                <w:p w14:paraId="5E7765ED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Participate in simple games. </w:t>
                  </w:r>
                </w:p>
              </w:tc>
              <w:tc>
                <w:tcPr>
                  <w:tcW w:w="0" w:type="auto"/>
                </w:tcPr>
                <w:p w14:paraId="258E23C5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58FEFAE8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324E1EA8" w14:textId="77777777" w:rsidR="00DD1D0F" w:rsidRPr="00DD1D0F" w:rsidRDefault="00DD1D0F" w:rsidP="00357AB5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</w:p>
        </w:tc>
        <w:tc>
          <w:tcPr>
            <w:tcW w:w="6433" w:type="dxa"/>
          </w:tcPr>
          <w:p w14:paraId="79FAF137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Perform using a range of actions and body parts with some coordination. </w:t>
            </w:r>
          </w:p>
          <w:p w14:paraId="2B04B12F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Begin to perform learnt skills with some control. </w:t>
            </w:r>
          </w:p>
          <w:p w14:paraId="6E0E289F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>Engage in competitive activities and team games.</w:t>
            </w:r>
          </w:p>
        </w:tc>
        <w:tc>
          <w:tcPr>
            <w:tcW w:w="6433" w:type="dxa"/>
          </w:tcPr>
          <w:p w14:paraId="30393FB8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Perform sequences of their own composition with coordination. </w:t>
            </w:r>
          </w:p>
          <w:p w14:paraId="1F4E354F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Perform learnt skills with increasing control. </w:t>
            </w:r>
          </w:p>
          <w:p w14:paraId="165FEBC6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>Compete against self and others.</w:t>
            </w:r>
          </w:p>
        </w:tc>
      </w:tr>
      <w:tr w:rsidR="00DD1D0F" w:rsidRPr="007E7439" w14:paraId="5DF0F253" w14:textId="77777777" w:rsidTr="0019522D">
        <w:tc>
          <w:tcPr>
            <w:tcW w:w="0" w:type="auto"/>
          </w:tcPr>
          <w:p w14:paraId="79443AA4" w14:textId="77777777" w:rsidR="00DD1D0F" w:rsidRDefault="00DD1D0F" w:rsidP="009D694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Evaluate</w:t>
            </w:r>
          </w:p>
        </w:tc>
        <w:tc>
          <w:tcPr>
            <w:tcW w:w="643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39"/>
              <w:gridCol w:w="222"/>
              <w:gridCol w:w="222"/>
            </w:tblGrid>
            <w:tr w:rsidR="00DD1D0F" w:rsidRPr="00DD1D0F" w14:paraId="19EDE0ED" w14:textId="77777777">
              <w:trPr>
                <w:trHeight w:val="642"/>
              </w:trPr>
              <w:tc>
                <w:tcPr>
                  <w:tcW w:w="0" w:type="auto"/>
                </w:tcPr>
                <w:p w14:paraId="498AA3AF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Talk about what they have done. </w:t>
                  </w:r>
                </w:p>
                <w:p w14:paraId="66B63F06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Talk about what others have done. </w:t>
                  </w:r>
                </w:p>
              </w:tc>
              <w:tc>
                <w:tcPr>
                  <w:tcW w:w="0" w:type="auto"/>
                </w:tcPr>
                <w:p w14:paraId="789CA9D6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2D2C5CB9" w14:textId="77777777" w:rsidR="00DD1D0F" w:rsidRPr="00DD1D0F" w:rsidRDefault="00DD1D0F" w:rsidP="00DD1D0F">
                  <w:pPr>
                    <w:pStyle w:val="Pa5"/>
                    <w:spacing w:after="160"/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</w:pPr>
                  <w:r w:rsidRPr="00DD1D0F">
                    <w:rPr>
                      <w:rFonts w:ascii="Comic Sans MS" w:hAnsi="Comic Sans MS" w:cs="Tuffy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55DAB505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</w:p>
        </w:tc>
        <w:tc>
          <w:tcPr>
            <w:tcW w:w="6433" w:type="dxa"/>
          </w:tcPr>
          <w:p w14:paraId="425F6140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Watch and describe performances. </w:t>
            </w:r>
          </w:p>
          <w:p w14:paraId="6022A552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>Begin to say how they could improve.</w:t>
            </w:r>
          </w:p>
        </w:tc>
        <w:tc>
          <w:tcPr>
            <w:tcW w:w="6433" w:type="dxa"/>
          </w:tcPr>
          <w:p w14:paraId="2C2D2929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 xml:space="preserve">Watch and describe performances, and use what they see to improve their own performance. </w:t>
            </w:r>
          </w:p>
          <w:p w14:paraId="5B90D2B9" w14:textId="77777777" w:rsidR="00DD1D0F" w:rsidRPr="00DD1D0F" w:rsidRDefault="00DD1D0F" w:rsidP="00DD1D0F">
            <w:pPr>
              <w:pStyle w:val="Pa5"/>
              <w:spacing w:after="160"/>
              <w:rPr>
                <w:rFonts w:ascii="Comic Sans MS" w:hAnsi="Comic Sans MS" w:cs="Tuffy"/>
                <w:color w:val="000000"/>
                <w:sz w:val="22"/>
                <w:szCs w:val="22"/>
              </w:rPr>
            </w:pPr>
            <w:r w:rsidRPr="00DD1D0F">
              <w:rPr>
                <w:rFonts w:ascii="Comic Sans MS" w:hAnsi="Comic Sans MS" w:cs="Tuffy"/>
                <w:color w:val="000000"/>
                <w:sz w:val="22"/>
                <w:szCs w:val="22"/>
              </w:rPr>
              <w:t>Talk about the differences between their work and that of others.</w:t>
            </w:r>
          </w:p>
        </w:tc>
      </w:tr>
    </w:tbl>
    <w:p w14:paraId="7F8D424D" w14:textId="77777777" w:rsidR="009D6941" w:rsidRPr="007E7439" w:rsidRDefault="009D6941" w:rsidP="00B668C8">
      <w:pPr>
        <w:rPr>
          <w:rFonts w:ascii="Comic Sans MS" w:hAnsi="Comic Sans MS"/>
          <w:b/>
          <w:sz w:val="36"/>
        </w:rPr>
      </w:pPr>
    </w:p>
    <w:sectPr w:rsidR="009D6941" w:rsidRPr="007E7439" w:rsidSect="00B26DE8">
      <w:headerReference w:type="default" r:id="rId10"/>
      <w:pgSz w:w="23814" w:h="16840" w:orient="landscape" w:code="9"/>
      <w:pgMar w:top="1440" w:right="5954" w:bottom="1440" w:left="59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08465" w14:textId="77777777" w:rsidR="00357AB5" w:rsidRDefault="00357AB5" w:rsidP="00480BB9">
      <w:pPr>
        <w:spacing w:after="0" w:line="240" w:lineRule="auto"/>
      </w:pPr>
      <w:r>
        <w:separator/>
      </w:r>
    </w:p>
  </w:endnote>
  <w:endnote w:type="continuationSeparator" w:id="0">
    <w:p w14:paraId="5DF3ED15" w14:textId="77777777" w:rsidR="00357AB5" w:rsidRDefault="00357AB5" w:rsidP="00480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BD534" w14:textId="77777777" w:rsidR="00357AB5" w:rsidRDefault="00357AB5" w:rsidP="00480BB9">
      <w:pPr>
        <w:spacing w:after="0" w:line="240" w:lineRule="auto"/>
      </w:pPr>
      <w:r>
        <w:separator/>
      </w:r>
    </w:p>
  </w:footnote>
  <w:footnote w:type="continuationSeparator" w:id="0">
    <w:p w14:paraId="0E1F1AB7" w14:textId="77777777" w:rsidR="00357AB5" w:rsidRDefault="00357AB5" w:rsidP="00480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FE67F" w14:textId="77777777" w:rsidR="00357AB5" w:rsidRDefault="00357AB5" w:rsidP="00480BB9">
    <w:pPr>
      <w:pStyle w:val="Header"/>
      <w:jc w:val="center"/>
    </w:pPr>
    <w:r>
      <w:object w:dxaOrig="1200" w:dyaOrig="1380" w14:anchorId="476906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9pt" o:bordertopcolor="white" o:borderleftcolor="white" o:borderbottomcolor="white" o:borderrightcolor="white" filled="t">
          <v:imagedata r:id="rId1" o:title="" croptop="5212f" cropbottom="8175f" cropleft="4440f" cropright="4862f" chromakey="#696ed9"/>
          <w10:bordertop type="single" width="6"/>
          <w10:borderleft type="single" width="6"/>
          <w10:borderbottom type="single" width="6"/>
          <w10:borderright type="single" width="6"/>
        </v:shape>
        <o:OLEObject Type="Embed" ProgID="Word.Picture.8" ShapeID="_x0000_i1025" DrawAspect="Content" ObjectID="_1820755192" r:id="rId2"/>
      </w:object>
    </w:r>
  </w:p>
  <w:p w14:paraId="1D9DF424" w14:textId="77777777" w:rsidR="00357AB5" w:rsidRDefault="00357A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67B0B3C"/>
    <w:multiLevelType w:val="hybridMultilevel"/>
    <w:tmpl w:val="10DD92B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CA0168"/>
    <w:multiLevelType w:val="hybridMultilevel"/>
    <w:tmpl w:val="498854B0"/>
    <w:lvl w:ilvl="0" w:tplc="1CCADFA8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E049F2"/>
    <w:multiLevelType w:val="hybridMultilevel"/>
    <w:tmpl w:val="F4700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25DE8"/>
    <w:multiLevelType w:val="hybridMultilevel"/>
    <w:tmpl w:val="8F96D964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F46"/>
    <w:multiLevelType w:val="hybridMultilevel"/>
    <w:tmpl w:val="664601D6"/>
    <w:lvl w:ilvl="0" w:tplc="FE50D874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97BAC"/>
    <w:multiLevelType w:val="hybridMultilevel"/>
    <w:tmpl w:val="8A6E1C04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51EA8"/>
    <w:multiLevelType w:val="hybridMultilevel"/>
    <w:tmpl w:val="342E5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D6FC6"/>
    <w:multiLevelType w:val="hybridMultilevel"/>
    <w:tmpl w:val="A6C201F8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70FB3"/>
    <w:multiLevelType w:val="hybridMultilevel"/>
    <w:tmpl w:val="E3AA9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646F9"/>
    <w:multiLevelType w:val="hybridMultilevel"/>
    <w:tmpl w:val="19EE49C2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408DF"/>
    <w:multiLevelType w:val="hybridMultilevel"/>
    <w:tmpl w:val="57D88454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A139D1"/>
    <w:multiLevelType w:val="hybridMultilevel"/>
    <w:tmpl w:val="A440CC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0FC79C6"/>
    <w:multiLevelType w:val="hybridMultilevel"/>
    <w:tmpl w:val="E99A7F48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C2D9D"/>
    <w:multiLevelType w:val="hybridMultilevel"/>
    <w:tmpl w:val="21CA8C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261BA9"/>
    <w:multiLevelType w:val="hybridMultilevel"/>
    <w:tmpl w:val="C1821FF0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0B470E"/>
    <w:multiLevelType w:val="hybridMultilevel"/>
    <w:tmpl w:val="A9629982"/>
    <w:lvl w:ilvl="0" w:tplc="A29E2F3E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62444E"/>
    <w:multiLevelType w:val="hybridMultilevel"/>
    <w:tmpl w:val="35AEE27A"/>
    <w:lvl w:ilvl="0" w:tplc="1CCADFA8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="Arial" w:hint="default"/>
        <w:sz w:val="22"/>
      </w:rPr>
    </w:lvl>
    <w:lvl w:ilvl="1" w:tplc="3046478C">
      <w:start w:val="4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CF65F09"/>
    <w:multiLevelType w:val="hybridMultilevel"/>
    <w:tmpl w:val="5F5E00BA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040C27"/>
    <w:multiLevelType w:val="hybridMultilevel"/>
    <w:tmpl w:val="D3F4B76C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16EEB"/>
    <w:multiLevelType w:val="hybridMultilevel"/>
    <w:tmpl w:val="E5685524"/>
    <w:lvl w:ilvl="0" w:tplc="A29E2F3E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0433CF"/>
    <w:multiLevelType w:val="hybridMultilevel"/>
    <w:tmpl w:val="2AB0F038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973A13"/>
    <w:multiLevelType w:val="hybridMultilevel"/>
    <w:tmpl w:val="6DBAE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B58EB"/>
    <w:multiLevelType w:val="hybridMultilevel"/>
    <w:tmpl w:val="E35CF3B0"/>
    <w:lvl w:ilvl="0" w:tplc="0728C368">
      <w:numFmt w:val="bullet"/>
      <w:lvlText w:val="-"/>
      <w:lvlJc w:val="left"/>
      <w:pPr>
        <w:ind w:left="720" w:hanging="360"/>
      </w:pPr>
      <w:rPr>
        <w:rFonts w:ascii="Letter-join Plus 8" w:eastAsiaTheme="minorHAnsi" w:hAnsi="Letter-join Plus 8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BB3D2C"/>
    <w:multiLevelType w:val="hybridMultilevel"/>
    <w:tmpl w:val="0714E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3A49A6"/>
    <w:multiLevelType w:val="hybridMultilevel"/>
    <w:tmpl w:val="71322CC2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1244D1"/>
    <w:multiLevelType w:val="hybridMultilevel"/>
    <w:tmpl w:val="837CB6F0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497632"/>
    <w:multiLevelType w:val="hybridMultilevel"/>
    <w:tmpl w:val="DF929E72"/>
    <w:lvl w:ilvl="0" w:tplc="1CCADFA8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6E7B07"/>
    <w:multiLevelType w:val="hybridMultilevel"/>
    <w:tmpl w:val="B8DA2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7B4A20"/>
    <w:multiLevelType w:val="hybridMultilevel"/>
    <w:tmpl w:val="ECE49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802CA5"/>
    <w:multiLevelType w:val="hybridMultilevel"/>
    <w:tmpl w:val="C83E6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B049BA"/>
    <w:multiLevelType w:val="hybridMultilevel"/>
    <w:tmpl w:val="3CE81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13"/>
  </w:num>
  <w:num w:numId="4">
    <w:abstractNumId w:val="15"/>
  </w:num>
  <w:num w:numId="5">
    <w:abstractNumId w:val="30"/>
  </w:num>
  <w:num w:numId="6">
    <w:abstractNumId w:val="19"/>
  </w:num>
  <w:num w:numId="7">
    <w:abstractNumId w:val="26"/>
  </w:num>
  <w:num w:numId="8">
    <w:abstractNumId w:val="12"/>
  </w:num>
  <w:num w:numId="9">
    <w:abstractNumId w:val="7"/>
  </w:num>
  <w:num w:numId="10">
    <w:abstractNumId w:val="10"/>
  </w:num>
  <w:num w:numId="11">
    <w:abstractNumId w:val="17"/>
  </w:num>
  <w:num w:numId="12">
    <w:abstractNumId w:val="3"/>
  </w:num>
  <w:num w:numId="13">
    <w:abstractNumId w:val="20"/>
  </w:num>
  <w:num w:numId="14">
    <w:abstractNumId w:val="5"/>
  </w:num>
  <w:num w:numId="15">
    <w:abstractNumId w:val="25"/>
  </w:num>
  <w:num w:numId="16">
    <w:abstractNumId w:val="9"/>
  </w:num>
  <w:num w:numId="17">
    <w:abstractNumId w:val="24"/>
  </w:num>
  <w:num w:numId="18">
    <w:abstractNumId w:val="14"/>
  </w:num>
  <w:num w:numId="19">
    <w:abstractNumId w:val="18"/>
  </w:num>
  <w:num w:numId="20">
    <w:abstractNumId w:val="16"/>
  </w:num>
  <w:num w:numId="21">
    <w:abstractNumId w:val="1"/>
  </w:num>
  <w:num w:numId="22">
    <w:abstractNumId w:val="2"/>
  </w:num>
  <w:num w:numId="23">
    <w:abstractNumId w:val="8"/>
  </w:num>
  <w:num w:numId="24">
    <w:abstractNumId w:val="28"/>
  </w:num>
  <w:num w:numId="25">
    <w:abstractNumId w:val="11"/>
  </w:num>
  <w:num w:numId="26">
    <w:abstractNumId w:val="6"/>
  </w:num>
  <w:num w:numId="27">
    <w:abstractNumId w:val="21"/>
  </w:num>
  <w:num w:numId="28">
    <w:abstractNumId w:val="29"/>
  </w:num>
  <w:num w:numId="29">
    <w:abstractNumId w:val="27"/>
  </w:num>
  <w:num w:numId="30">
    <w:abstractNumId w:val="23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941"/>
    <w:rsid w:val="000127F1"/>
    <w:rsid w:val="00025030"/>
    <w:rsid w:val="0006655F"/>
    <w:rsid w:val="000D2D53"/>
    <w:rsid w:val="001478EF"/>
    <w:rsid w:val="00167FB7"/>
    <w:rsid w:val="0019522D"/>
    <w:rsid w:val="00195475"/>
    <w:rsid w:val="002175C3"/>
    <w:rsid w:val="002E1B13"/>
    <w:rsid w:val="00317FBA"/>
    <w:rsid w:val="00357AB5"/>
    <w:rsid w:val="00367060"/>
    <w:rsid w:val="00383EF8"/>
    <w:rsid w:val="004011B1"/>
    <w:rsid w:val="00480BB9"/>
    <w:rsid w:val="004A5A63"/>
    <w:rsid w:val="004D10EB"/>
    <w:rsid w:val="005463AE"/>
    <w:rsid w:val="005648AD"/>
    <w:rsid w:val="00572605"/>
    <w:rsid w:val="0059209C"/>
    <w:rsid w:val="005C6FDD"/>
    <w:rsid w:val="005D6D2D"/>
    <w:rsid w:val="00674E29"/>
    <w:rsid w:val="0068123A"/>
    <w:rsid w:val="006C7D79"/>
    <w:rsid w:val="00734B7F"/>
    <w:rsid w:val="007A00D4"/>
    <w:rsid w:val="007E5495"/>
    <w:rsid w:val="007E7439"/>
    <w:rsid w:val="00815857"/>
    <w:rsid w:val="00876196"/>
    <w:rsid w:val="0094795C"/>
    <w:rsid w:val="009828B1"/>
    <w:rsid w:val="009D6941"/>
    <w:rsid w:val="009F00B3"/>
    <w:rsid w:val="00AD7AFC"/>
    <w:rsid w:val="00B06FF5"/>
    <w:rsid w:val="00B26DE8"/>
    <w:rsid w:val="00B668C8"/>
    <w:rsid w:val="00BA30F8"/>
    <w:rsid w:val="00BC688F"/>
    <w:rsid w:val="00C45BE4"/>
    <w:rsid w:val="00C864B4"/>
    <w:rsid w:val="00CE7B72"/>
    <w:rsid w:val="00CF1F48"/>
    <w:rsid w:val="00D87059"/>
    <w:rsid w:val="00DB1EBE"/>
    <w:rsid w:val="00DD1D0F"/>
    <w:rsid w:val="00E41577"/>
    <w:rsid w:val="00E474DD"/>
    <w:rsid w:val="00E740A2"/>
    <w:rsid w:val="00EF5739"/>
    <w:rsid w:val="00F02498"/>
    <w:rsid w:val="00F23FB0"/>
    <w:rsid w:val="00F8529F"/>
    <w:rsid w:val="00F8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4790FFFA"/>
  <w15:chartTrackingRefBased/>
  <w15:docId w15:val="{928C7E10-B037-4FB6-901B-29E32B0A0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D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5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30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0B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80B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BB9"/>
  </w:style>
  <w:style w:type="paragraph" w:styleId="Footer">
    <w:name w:val="footer"/>
    <w:basedOn w:val="Normal"/>
    <w:link w:val="FooterChar"/>
    <w:uiPriority w:val="99"/>
    <w:unhideWhenUsed/>
    <w:rsid w:val="00480B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BB9"/>
  </w:style>
  <w:style w:type="paragraph" w:customStyle="1" w:styleId="Default">
    <w:name w:val="Default"/>
    <w:rsid w:val="00357AB5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357AB5"/>
    <w:pPr>
      <w:spacing w:line="241" w:lineRule="atLeast"/>
    </w:pPr>
    <w:rPr>
      <w:rFonts w:cstheme="minorBidi"/>
      <w:color w:val="auto"/>
    </w:rPr>
  </w:style>
  <w:style w:type="character" w:customStyle="1" w:styleId="A5">
    <w:name w:val="A5"/>
    <w:uiPriority w:val="99"/>
    <w:rsid w:val="00357AB5"/>
    <w:rPr>
      <w:rFonts w:cs="Tuffy"/>
      <w:color w:val="000000"/>
      <w:sz w:val="20"/>
      <w:szCs w:val="20"/>
    </w:rPr>
  </w:style>
  <w:style w:type="paragraph" w:customStyle="1" w:styleId="Pa6">
    <w:name w:val="Pa6"/>
    <w:basedOn w:val="Default"/>
    <w:next w:val="Default"/>
    <w:uiPriority w:val="99"/>
    <w:rsid w:val="00357AB5"/>
    <w:pPr>
      <w:spacing w:line="18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357AB5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6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22146-4b62-42ff-aa13-e4178800a8df" xsi:nil="true"/>
    <lcf76f155ced4ddcb4097134ff3c332f xmlns="b25aa6c6-033b-4795-bdfe-ab2b309994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71854CDC58B54FB3CC84BF973F1C5D" ma:contentTypeVersion="13" ma:contentTypeDescription="Create a new document." ma:contentTypeScope="" ma:versionID="984d0cc0a2e6c1174e37217f23dcb512">
  <xsd:schema xmlns:xsd="http://www.w3.org/2001/XMLSchema" xmlns:xs="http://www.w3.org/2001/XMLSchema" xmlns:p="http://schemas.microsoft.com/office/2006/metadata/properties" xmlns:ns2="b25aa6c6-033b-4795-bdfe-ab2b30999432" xmlns:ns3="c0e22146-4b62-42ff-aa13-e4178800a8df" targetNamespace="http://schemas.microsoft.com/office/2006/metadata/properties" ma:root="true" ma:fieldsID="5a8e3ab0abc7115fd18ed4824e781166" ns2:_="" ns3:_="">
    <xsd:import namespace="b25aa6c6-033b-4795-bdfe-ab2b30999432"/>
    <xsd:import namespace="c0e22146-4b62-42ff-aa13-e4178800a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aa6c6-033b-4795-bdfe-ab2b30999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3041c54-1620-4653-9726-653e89024f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22146-4b62-42ff-aa13-e4178800a8d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9757261-33c3-4d25-b92d-d7b22a2e9107}" ma:internalName="TaxCatchAll" ma:showField="CatchAllData" ma:web="c0e22146-4b62-42ff-aa13-e4178800a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842CAD-93A4-49A2-8116-C85C5F4F994B}">
  <ds:schemaRefs>
    <ds:schemaRef ds:uri="http://schemas.microsoft.com/office/2006/metadata/properties"/>
    <ds:schemaRef ds:uri="http://schemas.microsoft.com/office/infopath/2007/PartnerControls"/>
    <ds:schemaRef ds:uri="c0e22146-4b62-42ff-aa13-e4178800a8df"/>
    <ds:schemaRef ds:uri="b25aa6c6-033b-4795-bdfe-ab2b30999432"/>
  </ds:schemaRefs>
</ds:datastoreItem>
</file>

<file path=customXml/itemProps2.xml><?xml version="1.0" encoding="utf-8"?>
<ds:datastoreItem xmlns:ds="http://schemas.openxmlformats.org/officeDocument/2006/customXml" ds:itemID="{85A6C90E-647C-4675-AA2C-CF8A7D3988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FE42B9-A146-472C-84E6-9165B6679A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aa6c6-033b-4795-bdfe-ab2b30999432"/>
    <ds:schemaRef ds:uri="c0e22146-4b62-42ff-aa13-e4178800a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 Hazell</dc:creator>
  <cp:keywords/>
  <dc:description/>
  <cp:lastModifiedBy>Jo Maidment</cp:lastModifiedBy>
  <cp:revision>6</cp:revision>
  <cp:lastPrinted>2019-10-16T07:21:00Z</cp:lastPrinted>
  <dcterms:created xsi:type="dcterms:W3CDTF">2021-10-10T21:25:00Z</dcterms:created>
  <dcterms:modified xsi:type="dcterms:W3CDTF">2025-09-30T15:33:00Z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0x0101007D71854CDC58B54FB3CC84BF973F1C5D</vt:lpwstr>
  </property>
  <property fmtid="{D5CDD505-2E9C-101B-9397-08002B2CF9AE}" pid="3" name="Order">
    <vt:r8>2162200</vt:r8>
  </property>
  <property fmtid="{D5CDD505-2E9C-101B-9397-08002B2CF9AE}" pid="4" name="MediaServiceImageTags">
    <vt:lpwstr/>
  </property>
</Properties>
</file>