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88FB" w14:textId="77777777" w:rsidR="001044A2" w:rsidRDefault="001044A2" w:rsidP="00E760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Trumps Green Infant School</w:t>
      </w:r>
    </w:p>
    <w:p w14:paraId="4A127031" w14:textId="1576EF90" w:rsidR="00F46E02" w:rsidRPr="00E76023" w:rsidRDefault="001044A2" w:rsidP="00E76023">
      <w:pPr>
        <w:jc w:val="center"/>
        <w:rPr>
          <w:b/>
          <w:bCs/>
          <w:u w:val="single"/>
        </w:rPr>
      </w:pPr>
      <w:r w:rsidRPr="001044A2">
        <w:rPr>
          <w:b/>
          <w:bCs/>
          <w:u w:val="single"/>
        </w:rPr>
        <w:t xml:space="preserve">Governor Information </w:t>
      </w:r>
      <w:r>
        <w:rPr>
          <w:b/>
          <w:bCs/>
          <w:u w:val="single"/>
        </w:rPr>
        <w:t xml:space="preserve">for </w:t>
      </w:r>
      <w:r w:rsidR="00C55C20">
        <w:rPr>
          <w:b/>
          <w:bCs/>
          <w:u w:val="single"/>
        </w:rPr>
        <w:t>2021-22</w:t>
      </w:r>
    </w:p>
    <w:p w14:paraId="4066D6B3" w14:textId="77777777" w:rsidR="00F46E02" w:rsidRDefault="00F46E0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3"/>
        <w:gridCol w:w="2816"/>
        <w:gridCol w:w="1850"/>
        <w:gridCol w:w="3576"/>
        <w:gridCol w:w="1397"/>
        <w:gridCol w:w="3576"/>
      </w:tblGrid>
      <w:tr w:rsidR="006D1D1E" w:rsidRPr="003956E4" w14:paraId="2629FE15" w14:textId="77777777" w:rsidTr="00D93E65">
        <w:tc>
          <w:tcPr>
            <w:tcW w:w="706" w:type="pct"/>
          </w:tcPr>
          <w:p w14:paraId="44477522" w14:textId="77777777" w:rsidR="00793398" w:rsidRPr="003956E4" w:rsidRDefault="00793398" w:rsidP="00190A5D">
            <w:pPr>
              <w:rPr>
                <w:b/>
                <w:bCs/>
              </w:rPr>
            </w:pPr>
            <w:r w:rsidRPr="003956E4">
              <w:rPr>
                <w:b/>
                <w:bCs/>
              </w:rPr>
              <w:t>Name of Governor</w:t>
            </w:r>
          </w:p>
        </w:tc>
        <w:tc>
          <w:tcPr>
            <w:tcW w:w="915" w:type="pct"/>
          </w:tcPr>
          <w:p w14:paraId="0465669B" w14:textId="77777777" w:rsidR="00793398" w:rsidRPr="003956E4" w:rsidRDefault="00793398" w:rsidP="00190A5D">
            <w:pPr>
              <w:rPr>
                <w:b/>
                <w:bCs/>
              </w:rPr>
            </w:pPr>
            <w:r w:rsidRPr="003956E4">
              <w:rPr>
                <w:b/>
                <w:bCs/>
              </w:rPr>
              <w:t>Position</w:t>
            </w:r>
          </w:p>
        </w:tc>
        <w:tc>
          <w:tcPr>
            <w:tcW w:w="601" w:type="pct"/>
          </w:tcPr>
          <w:p w14:paraId="411E0633" w14:textId="77777777" w:rsidR="00793398" w:rsidRPr="003956E4" w:rsidRDefault="00793398" w:rsidP="00190A5D">
            <w:pPr>
              <w:rPr>
                <w:b/>
                <w:bCs/>
              </w:rPr>
            </w:pPr>
            <w:r w:rsidRPr="003956E4">
              <w:rPr>
                <w:b/>
                <w:bCs/>
              </w:rPr>
              <w:t>Category of Governor</w:t>
            </w:r>
          </w:p>
        </w:tc>
        <w:tc>
          <w:tcPr>
            <w:tcW w:w="1162" w:type="pct"/>
          </w:tcPr>
          <w:p w14:paraId="37E0ADB7" w14:textId="77777777" w:rsidR="00793398" w:rsidRPr="003956E4" w:rsidRDefault="00793398" w:rsidP="00190A5D">
            <w:pPr>
              <w:rPr>
                <w:b/>
                <w:bCs/>
              </w:rPr>
            </w:pPr>
            <w:r w:rsidRPr="003956E4">
              <w:rPr>
                <w:b/>
                <w:bCs/>
              </w:rPr>
              <w:t xml:space="preserve">Term of Office </w:t>
            </w:r>
          </w:p>
        </w:tc>
        <w:tc>
          <w:tcPr>
            <w:tcW w:w="454" w:type="pct"/>
          </w:tcPr>
          <w:p w14:paraId="4175217E" w14:textId="77777777" w:rsidR="00793398" w:rsidRPr="003956E4" w:rsidRDefault="00793398" w:rsidP="00190A5D">
            <w:pPr>
              <w:rPr>
                <w:b/>
                <w:bCs/>
              </w:rPr>
            </w:pPr>
            <w:r>
              <w:rPr>
                <w:b/>
                <w:bCs/>
              </w:rPr>
              <w:t>Date joined/Left the Governing Board</w:t>
            </w:r>
          </w:p>
        </w:tc>
        <w:tc>
          <w:tcPr>
            <w:tcW w:w="1162" w:type="pct"/>
          </w:tcPr>
          <w:p w14:paraId="4592BAB6" w14:textId="77777777" w:rsidR="00793398" w:rsidRDefault="00793398" w:rsidP="00190A5D">
            <w:pPr>
              <w:rPr>
                <w:b/>
                <w:bCs/>
              </w:rPr>
            </w:pPr>
            <w:r w:rsidRPr="003956E4">
              <w:rPr>
                <w:b/>
                <w:bCs/>
              </w:rPr>
              <w:t>Area of Responsibility</w:t>
            </w:r>
          </w:p>
          <w:p w14:paraId="2911AD16" w14:textId="77777777" w:rsidR="00793398" w:rsidRPr="003956E4" w:rsidRDefault="00793398" w:rsidP="00190A5D">
            <w:pPr>
              <w:rPr>
                <w:b/>
                <w:bCs/>
              </w:rPr>
            </w:pPr>
          </w:p>
        </w:tc>
      </w:tr>
      <w:tr w:rsidR="006D1D1E" w14:paraId="4CE6A646" w14:textId="77777777" w:rsidTr="00D93E65">
        <w:tc>
          <w:tcPr>
            <w:tcW w:w="706" w:type="pct"/>
          </w:tcPr>
          <w:p w14:paraId="34054458" w14:textId="77777777" w:rsidR="00793398" w:rsidRDefault="00793398" w:rsidP="00190A5D">
            <w:r>
              <w:t>Rosemary Hucker</w:t>
            </w:r>
          </w:p>
        </w:tc>
        <w:tc>
          <w:tcPr>
            <w:tcW w:w="915" w:type="pct"/>
          </w:tcPr>
          <w:p w14:paraId="491BC035" w14:textId="77777777" w:rsidR="00793398" w:rsidRDefault="00793398" w:rsidP="00190A5D">
            <w:r>
              <w:t>Chair of Governors</w:t>
            </w:r>
          </w:p>
        </w:tc>
        <w:tc>
          <w:tcPr>
            <w:tcW w:w="601" w:type="pct"/>
          </w:tcPr>
          <w:p w14:paraId="48A97BBC" w14:textId="77777777" w:rsidR="00793398" w:rsidRDefault="00793398" w:rsidP="00190A5D">
            <w:r>
              <w:t>Local Authority Deployment</w:t>
            </w:r>
          </w:p>
        </w:tc>
        <w:tc>
          <w:tcPr>
            <w:tcW w:w="1162" w:type="pct"/>
          </w:tcPr>
          <w:p w14:paraId="28FCA3E7" w14:textId="77344F9D" w:rsidR="00793398" w:rsidRDefault="00793398" w:rsidP="00190A5D">
            <w:r>
              <w:t>22</w:t>
            </w:r>
            <w:r w:rsidRPr="00B7047A">
              <w:rPr>
                <w:vertAlign w:val="superscript"/>
              </w:rPr>
              <w:t>nd</w:t>
            </w:r>
            <w:r>
              <w:t xml:space="preserve"> Oct 2021</w:t>
            </w:r>
            <w:r w:rsidR="00272D2A">
              <w:t xml:space="preserve"> – 21</w:t>
            </w:r>
            <w:r w:rsidR="00272D2A" w:rsidRPr="00272D2A">
              <w:rPr>
                <w:vertAlign w:val="superscript"/>
              </w:rPr>
              <w:t>st</w:t>
            </w:r>
            <w:r w:rsidR="00272D2A">
              <w:t xml:space="preserve"> Oct 2025</w:t>
            </w:r>
          </w:p>
        </w:tc>
        <w:tc>
          <w:tcPr>
            <w:tcW w:w="454" w:type="pct"/>
          </w:tcPr>
          <w:p w14:paraId="7F28AF21" w14:textId="77777777" w:rsidR="00793398" w:rsidRDefault="00793398" w:rsidP="00190A5D"/>
        </w:tc>
        <w:tc>
          <w:tcPr>
            <w:tcW w:w="1162" w:type="pct"/>
          </w:tcPr>
          <w:p w14:paraId="56D37980" w14:textId="77777777" w:rsidR="00793398" w:rsidRDefault="00793398" w:rsidP="00190A5D">
            <w:r>
              <w:t>Allegations against the HT</w:t>
            </w:r>
          </w:p>
          <w:p w14:paraId="09E90EBA" w14:textId="77777777" w:rsidR="00793398" w:rsidRDefault="00793398" w:rsidP="00190A5D">
            <w:r>
              <w:t>HT Performance Management</w:t>
            </w:r>
          </w:p>
        </w:tc>
      </w:tr>
      <w:tr w:rsidR="006D1D1E" w14:paraId="276EE5C4" w14:textId="77777777" w:rsidTr="00D93E65">
        <w:tc>
          <w:tcPr>
            <w:tcW w:w="706" w:type="pct"/>
          </w:tcPr>
          <w:p w14:paraId="4785A7D1" w14:textId="0B414844" w:rsidR="00793398" w:rsidRDefault="00793398" w:rsidP="00190A5D">
            <w:r>
              <w:t>Ma</w:t>
            </w:r>
            <w:r w:rsidR="002E6E5C">
              <w:t>rgaret</w:t>
            </w:r>
            <w:r>
              <w:t xml:space="preserve"> Appleyard</w:t>
            </w:r>
          </w:p>
        </w:tc>
        <w:tc>
          <w:tcPr>
            <w:tcW w:w="915" w:type="pct"/>
          </w:tcPr>
          <w:p w14:paraId="6D83D557" w14:textId="77777777" w:rsidR="00793398" w:rsidRDefault="00793398" w:rsidP="00190A5D">
            <w:r>
              <w:t>Vice-Chair of Governors</w:t>
            </w:r>
          </w:p>
        </w:tc>
        <w:tc>
          <w:tcPr>
            <w:tcW w:w="601" w:type="pct"/>
          </w:tcPr>
          <w:p w14:paraId="759C5154" w14:textId="77777777" w:rsidR="00793398" w:rsidRDefault="00793398" w:rsidP="00190A5D">
            <w:r>
              <w:t>Local Authority</w:t>
            </w:r>
          </w:p>
        </w:tc>
        <w:tc>
          <w:tcPr>
            <w:tcW w:w="1162" w:type="pct"/>
          </w:tcPr>
          <w:p w14:paraId="08E904EC" w14:textId="77777777" w:rsidR="00793398" w:rsidRDefault="00793398" w:rsidP="00190A5D">
            <w:r>
              <w:t>24</w:t>
            </w:r>
            <w:r w:rsidRPr="00E57719">
              <w:rPr>
                <w:vertAlign w:val="superscript"/>
              </w:rPr>
              <w:t>th</w:t>
            </w:r>
            <w:r>
              <w:t xml:space="preserve"> June 2019 – 23</w:t>
            </w:r>
            <w:r w:rsidRPr="00E57719">
              <w:rPr>
                <w:vertAlign w:val="superscript"/>
              </w:rPr>
              <w:t>rd</w:t>
            </w:r>
            <w:r>
              <w:t xml:space="preserve"> June 2023</w:t>
            </w:r>
          </w:p>
        </w:tc>
        <w:tc>
          <w:tcPr>
            <w:tcW w:w="454" w:type="pct"/>
          </w:tcPr>
          <w:p w14:paraId="6E6E7985" w14:textId="77777777" w:rsidR="00793398" w:rsidRDefault="00793398" w:rsidP="00190A5D"/>
        </w:tc>
        <w:tc>
          <w:tcPr>
            <w:tcW w:w="1162" w:type="pct"/>
          </w:tcPr>
          <w:p w14:paraId="1F38CE77" w14:textId="77777777" w:rsidR="00793398" w:rsidRDefault="00793398" w:rsidP="00190A5D">
            <w:r>
              <w:t>SEND</w:t>
            </w:r>
          </w:p>
          <w:p w14:paraId="61557B7A" w14:textId="77777777" w:rsidR="00793398" w:rsidRDefault="00793398" w:rsidP="00190A5D">
            <w:r>
              <w:t>HT Performance Management</w:t>
            </w:r>
          </w:p>
        </w:tc>
      </w:tr>
      <w:tr w:rsidR="006D1D1E" w14:paraId="1BE398FC" w14:textId="77777777" w:rsidTr="00D93E65">
        <w:tc>
          <w:tcPr>
            <w:tcW w:w="706" w:type="pct"/>
          </w:tcPr>
          <w:p w14:paraId="64716000" w14:textId="77777777" w:rsidR="00793398" w:rsidRDefault="00793398" w:rsidP="00190A5D">
            <w:proofErr w:type="spellStart"/>
            <w:r>
              <w:t>Mirek</w:t>
            </w:r>
            <w:proofErr w:type="spellEnd"/>
            <w:r>
              <w:t xml:space="preserve"> </w:t>
            </w:r>
            <w:proofErr w:type="spellStart"/>
            <w:r>
              <w:t>Gliniecki</w:t>
            </w:r>
            <w:proofErr w:type="spellEnd"/>
          </w:p>
        </w:tc>
        <w:tc>
          <w:tcPr>
            <w:tcW w:w="915" w:type="pct"/>
          </w:tcPr>
          <w:p w14:paraId="6C7CCAFF" w14:textId="77777777" w:rsidR="00793398" w:rsidRDefault="00793398" w:rsidP="00190A5D"/>
        </w:tc>
        <w:tc>
          <w:tcPr>
            <w:tcW w:w="601" w:type="pct"/>
          </w:tcPr>
          <w:p w14:paraId="0A84812A" w14:textId="77777777" w:rsidR="00793398" w:rsidRDefault="00793398" w:rsidP="00190A5D">
            <w:r>
              <w:t>Local Authority Deployment</w:t>
            </w:r>
          </w:p>
        </w:tc>
        <w:tc>
          <w:tcPr>
            <w:tcW w:w="1162" w:type="pct"/>
          </w:tcPr>
          <w:p w14:paraId="1948731B" w14:textId="6B244B36" w:rsidR="00793398" w:rsidRDefault="00D253A6" w:rsidP="00190A5D">
            <w:r>
              <w:t>13</w:t>
            </w:r>
            <w:r w:rsidRPr="00D253A6">
              <w:rPr>
                <w:vertAlign w:val="superscript"/>
              </w:rPr>
              <w:t>th</w:t>
            </w:r>
            <w:r>
              <w:t xml:space="preserve"> Dec</w:t>
            </w:r>
            <w:r w:rsidR="00793398">
              <w:t xml:space="preserve"> 202</w:t>
            </w:r>
            <w:r>
              <w:t>1</w:t>
            </w:r>
            <w:r w:rsidR="00793398">
              <w:t xml:space="preserve"> – 31</w:t>
            </w:r>
            <w:r w:rsidR="00793398" w:rsidRPr="00804877">
              <w:rPr>
                <w:vertAlign w:val="superscript"/>
              </w:rPr>
              <w:t>st</w:t>
            </w:r>
            <w:r w:rsidR="00793398">
              <w:t xml:space="preserve"> July 2022</w:t>
            </w:r>
          </w:p>
        </w:tc>
        <w:tc>
          <w:tcPr>
            <w:tcW w:w="454" w:type="pct"/>
          </w:tcPr>
          <w:p w14:paraId="0B74999F" w14:textId="77777777" w:rsidR="00793398" w:rsidRDefault="00793398" w:rsidP="00190A5D"/>
        </w:tc>
        <w:tc>
          <w:tcPr>
            <w:tcW w:w="1162" w:type="pct"/>
          </w:tcPr>
          <w:p w14:paraId="13360ED4" w14:textId="77777777" w:rsidR="00793398" w:rsidRDefault="00793398" w:rsidP="00190A5D"/>
        </w:tc>
      </w:tr>
      <w:tr w:rsidR="006D1D1E" w14:paraId="738A3124" w14:textId="77777777" w:rsidTr="00D93E65">
        <w:tc>
          <w:tcPr>
            <w:tcW w:w="706" w:type="pct"/>
          </w:tcPr>
          <w:p w14:paraId="0570B758" w14:textId="77777777" w:rsidR="00793398" w:rsidRDefault="00793398" w:rsidP="00190A5D">
            <w:r>
              <w:t>Pete Bailey</w:t>
            </w:r>
          </w:p>
        </w:tc>
        <w:tc>
          <w:tcPr>
            <w:tcW w:w="915" w:type="pct"/>
          </w:tcPr>
          <w:p w14:paraId="50365C7F" w14:textId="77777777" w:rsidR="00793398" w:rsidRDefault="00793398" w:rsidP="00190A5D"/>
        </w:tc>
        <w:tc>
          <w:tcPr>
            <w:tcW w:w="601" w:type="pct"/>
          </w:tcPr>
          <w:p w14:paraId="50875073" w14:textId="77777777" w:rsidR="00793398" w:rsidRDefault="00793398" w:rsidP="00190A5D">
            <w:r>
              <w:t xml:space="preserve">Co-Opted </w:t>
            </w:r>
          </w:p>
        </w:tc>
        <w:tc>
          <w:tcPr>
            <w:tcW w:w="1162" w:type="pct"/>
          </w:tcPr>
          <w:p w14:paraId="72261D39" w14:textId="6194F741" w:rsidR="00793398" w:rsidRDefault="00793398" w:rsidP="00190A5D">
            <w:r>
              <w:t>30</w:t>
            </w:r>
            <w:r w:rsidRPr="00D90F6C">
              <w:rPr>
                <w:vertAlign w:val="superscript"/>
              </w:rPr>
              <w:t>th</w:t>
            </w:r>
            <w:r>
              <w:t xml:space="preserve"> No</w:t>
            </w:r>
            <w:r w:rsidR="00762B5F">
              <w:t>v</w:t>
            </w:r>
            <w:r>
              <w:t xml:space="preserve"> 2021 – 31</w:t>
            </w:r>
            <w:r w:rsidRPr="002B4EB2">
              <w:rPr>
                <w:vertAlign w:val="superscript"/>
              </w:rPr>
              <w:t>st</w:t>
            </w:r>
            <w:r>
              <w:t xml:space="preserve"> Oct 2025</w:t>
            </w:r>
          </w:p>
        </w:tc>
        <w:tc>
          <w:tcPr>
            <w:tcW w:w="454" w:type="pct"/>
          </w:tcPr>
          <w:p w14:paraId="3B3BFE8E" w14:textId="77777777" w:rsidR="00793398" w:rsidRDefault="00793398" w:rsidP="00190A5D"/>
        </w:tc>
        <w:tc>
          <w:tcPr>
            <w:tcW w:w="1162" w:type="pct"/>
          </w:tcPr>
          <w:p w14:paraId="07A16854" w14:textId="77777777" w:rsidR="00793398" w:rsidRDefault="00793398" w:rsidP="00190A5D">
            <w:r>
              <w:t>Safeguarding/LAC</w:t>
            </w:r>
          </w:p>
          <w:p w14:paraId="562C10B7" w14:textId="77777777" w:rsidR="00793398" w:rsidRDefault="00793398" w:rsidP="00190A5D"/>
        </w:tc>
      </w:tr>
      <w:tr w:rsidR="006D1D1E" w14:paraId="46F4BC02" w14:textId="77777777" w:rsidTr="00D93E65">
        <w:tc>
          <w:tcPr>
            <w:tcW w:w="706" w:type="pct"/>
          </w:tcPr>
          <w:p w14:paraId="178C2B2A" w14:textId="77777777" w:rsidR="00793398" w:rsidRDefault="00793398" w:rsidP="00190A5D">
            <w:r>
              <w:t>Sarah Morris</w:t>
            </w:r>
          </w:p>
        </w:tc>
        <w:tc>
          <w:tcPr>
            <w:tcW w:w="915" w:type="pct"/>
          </w:tcPr>
          <w:p w14:paraId="7760B21C" w14:textId="77777777" w:rsidR="00793398" w:rsidRDefault="00793398" w:rsidP="00190A5D">
            <w:r>
              <w:t>Headteacher</w:t>
            </w:r>
          </w:p>
        </w:tc>
        <w:tc>
          <w:tcPr>
            <w:tcW w:w="601" w:type="pct"/>
          </w:tcPr>
          <w:p w14:paraId="539DE3CB" w14:textId="77777777" w:rsidR="00793398" w:rsidRDefault="00793398" w:rsidP="00190A5D">
            <w:r>
              <w:t>Staff</w:t>
            </w:r>
          </w:p>
        </w:tc>
        <w:tc>
          <w:tcPr>
            <w:tcW w:w="1162" w:type="pct"/>
          </w:tcPr>
          <w:p w14:paraId="6B38B3E4" w14:textId="46EC5C00" w:rsidR="00793398" w:rsidRDefault="00A8628D" w:rsidP="00190A5D">
            <w:r>
              <w:t>1</w:t>
            </w:r>
            <w:r w:rsidRPr="00A8628D">
              <w:rPr>
                <w:vertAlign w:val="superscript"/>
              </w:rPr>
              <w:t>st</w:t>
            </w:r>
            <w:r>
              <w:t xml:space="preserve"> Sept 2017</w:t>
            </w:r>
          </w:p>
          <w:p w14:paraId="795A272A" w14:textId="77777777" w:rsidR="00793398" w:rsidRDefault="00793398" w:rsidP="00190A5D"/>
        </w:tc>
        <w:tc>
          <w:tcPr>
            <w:tcW w:w="454" w:type="pct"/>
          </w:tcPr>
          <w:p w14:paraId="129D617C" w14:textId="77777777" w:rsidR="00793398" w:rsidRDefault="00793398" w:rsidP="00190A5D"/>
        </w:tc>
        <w:tc>
          <w:tcPr>
            <w:tcW w:w="1162" w:type="pct"/>
          </w:tcPr>
          <w:p w14:paraId="3AB182D3" w14:textId="77777777" w:rsidR="00793398" w:rsidRDefault="00793398" w:rsidP="00190A5D"/>
        </w:tc>
      </w:tr>
      <w:tr w:rsidR="006D1D1E" w14:paraId="6A6D55FD" w14:textId="77777777" w:rsidTr="00D93E65">
        <w:tc>
          <w:tcPr>
            <w:tcW w:w="706" w:type="pct"/>
          </w:tcPr>
          <w:p w14:paraId="35DD6D06" w14:textId="77777777" w:rsidR="00793398" w:rsidRDefault="00793398" w:rsidP="00190A5D">
            <w:r>
              <w:t>Helen Naylor</w:t>
            </w:r>
          </w:p>
        </w:tc>
        <w:tc>
          <w:tcPr>
            <w:tcW w:w="915" w:type="pct"/>
          </w:tcPr>
          <w:p w14:paraId="0AAC3FEC" w14:textId="77777777" w:rsidR="00793398" w:rsidRDefault="00793398" w:rsidP="00190A5D"/>
        </w:tc>
        <w:tc>
          <w:tcPr>
            <w:tcW w:w="601" w:type="pct"/>
          </w:tcPr>
          <w:p w14:paraId="0D1CF1D1" w14:textId="77777777" w:rsidR="00793398" w:rsidRDefault="00793398" w:rsidP="00190A5D">
            <w:r>
              <w:t>Staff</w:t>
            </w:r>
          </w:p>
        </w:tc>
        <w:tc>
          <w:tcPr>
            <w:tcW w:w="1162" w:type="pct"/>
          </w:tcPr>
          <w:p w14:paraId="2A75916E" w14:textId="63215662" w:rsidR="00793398" w:rsidRDefault="00793398" w:rsidP="00190A5D">
            <w:r>
              <w:t>11</w:t>
            </w:r>
            <w:r w:rsidRPr="00F537CA">
              <w:rPr>
                <w:vertAlign w:val="superscript"/>
              </w:rPr>
              <w:t>th</w:t>
            </w:r>
            <w:r>
              <w:t xml:space="preserve"> Dec 2021 – 10</w:t>
            </w:r>
            <w:r w:rsidRPr="00F537CA">
              <w:rPr>
                <w:vertAlign w:val="superscript"/>
              </w:rPr>
              <w:t>th</w:t>
            </w:r>
            <w:r>
              <w:t xml:space="preserve"> Dec 2025</w:t>
            </w:r>
          </w:p>
        </w:tc>
        <w:tc>
          <w:tcPr>
            <w:tcW w:w="454" w:type="pct"/>
          </w:tcPr>
          <w:p w14:paraId="7B58ECC5" w14:textId="77777777" w:rsidR="00793398" w:rsidRDefault="00793398" w:rsidP="00190A5D"/>
        </w:tc>
        <w:tc>
          <w:tcPr>
            <w:tcW w:w="1162" w:type="pct"/>
          </w:tcPr>
          <w:p w14:paraId="1D802A2B" w14:textId="77777777" w:rsidR="00793398" w:rsidRDefault="00793398" w:rsidP="00190A5D">
            <w:r>
              <w:t>EYFS</w:t>
            </w:r>
          </w:p>
          <w:p w14:paraId="58DE7CFA" w14:textId="77777777" w:rsidR="00793398" w:rsidRDefault="00793398" w:rsidP="00190A5D"/>
        </w:tc>
      </w:tr>
      <w:tr w:rsidR="006D1D1E" w14:paraId="1D1ABBB4" w14:textId="77777777" w:rsidTr="00D93E65">
        <w:tc>
          <w:tcPr>
            <w:tcW w:w="706" w:type="pct"/>
          </w:tcPr>
          <w:p w14:paraId="7F88BC93" w14:textId="77777777" w:rsidR="00793398" w:rsidRDefault="0068610F" w:rsidP="00190A5D">
            <w:r>
              <w:t>Elaine Wake</w:t>
            </w:r>
          </w:p>
        </w:tc>
        <w:tc>
          <w:tcPr>
            <w:tcW w:w="915" w:type="pct"/>
          </w:tcPr>
          <w:p w14:paraId="3BB7424C" w14:textId="77777777" w:rsidR="00793398" w:rsidRDefault="00793398" w:rsidP="00190A5D"/>
        </w:tc>
        <w:tc>
          <w:tcPr>
            <w:tcW w:w="601" w:type="pct"/>
          </w:tcPr>
          <w:p w14:paraId="007730DC" w14:textId="77777777" w:rsidR="00793398" w:rsidRDefault="0068610F" w:rsidP="00190A5D">
            <w:r>
              <w:t>Parent</w:t>
            </w:r>
          </w:p>
          <w:p w14:paraId="779A13D4" w14:textId="77777777" w:rsidR="0068610F" w:rsidRDefault="0068610F" w:rsidP="00190A5D"/>
        </w:tc>
        <w:tc>
          <w:tcPr>
            <w:tcW w:w="1162" w:type="pct"/>
          </w:tcPr>
          <w:p w14:paraId="6CF796CA" w14:textId="0647648E" w:rsidR="00793398" w:rsidRDefault="00E84FC1" w:rsidP="00190A5D">
            <w:r>
              <w:t>11</w:t>
            </w:r>
            <w:r w:rsidRPr="00E84FC1">
              <w:rPr>
                <w:vertAlign w:val="superscript"/>
              </w:rPr>
              <w:t>th</w:t>
            </w:r>
            <w:r>
              <w:t xml:space="preserve"> Feb 2019 </w:t>
            </w:r>
            <w:r w:rsidR="000F0B19">
              <w:t>–</w:t>
            </w:r>
            <w:r>
              <w:t xml:space="preserve"> </w:t>
            </w:r>
            <w:r w:rsidR="000F0B19">
              <w:t>10</w:t>
            </w:r>
            <w:r w:rsidR="000F0B19" w:rsidRPr="000F0B19">
              <w:rPr>
                <w:vertAlign w:val="superscript"/>
              </w:rPr>
              <w:t>th</w:t>
            </w:r>
            <w:r w:rsidR="000F0B19">
              <w:t xml:space="preserve"> Feb 2023</w:t>
            </w:r>
          </w:p>
        </w:tc>
        <w:tc>
          <w:tcPr>
            <w:tcW w:w="454" w:type="pct"/>
          </w:tcPr>
          <w:p w14:paraId="7160A29D" w14:textId="0628E9C0" w:rsidR="00793398" w:rsidRDefault="006F21E2" w:rsidP="00190A5D">
            <w:r>
              <w:t>Left Dec 2021</w:t>
            </w:r>
          </w:p>
        </w:tc>
        <w:tc>
          <w:tcPr>
            <w:tcW w:w="1162" w:type="pct"/>
          </w:tcPr>
          <w:p w14:paraId="234B5C25" w14:textId="77777777" w:rsidR="00793398" w:rsidRDefault="00793398" w:rsidP="00190A5D"/>
        </w:tc>
      </w:tr>
      <w:tr w:rsidR="006D1D1E" w14:paraId="6E029CEE" w14:textId="77777777" w:rsidTr="00D93E65">
        <w:tc>
          <w:tcPr>
            <w:tcW w:w="706" w:type="pct"/>
          </w:tcPr>
          <w:p w14:paraId="259FAE13" w14:textId="77777777" w:rsidR="0068610F" w:rsidRDefault="0068610F" w:rsidP="00190A5D">
            <w:r>
              <w:t>Anastasia Sobers</w:t>
            </w:r>
          </w:p>
        </w:tc>
        <w:tc>
          <w:tcPr>
            <w:tcW w:w="915" w:type="pct"/>
          </w:tcPr>
          <w:p w14:paraId="79E5E5E4" w14:textId="77777777" w:rsidR="0068610F" w:rsidRDefault="0068610F" w:rsidP="00190A5D"/>
        </w:tc>
        <w:tc>
          <w:tcPr>
            <w:tcW w:w="601" w:type="pct"/>
          </w:tcPr>
          <w:p w14:paraId="03B1579D" w14:textId="77777777" w:rsidR="0068610F" w:rsidRDefault="0068610F" w:rsidP="00190A5D">
            <w:r>
              <w:t>Co-Opted</w:t>
            </w:r>
          </w:p>
          <w:p w14:paraId="457AD835" w14:textId="77777777" w:rsidR="0068610F" w:rsidRDefault="0068610F" w:rsidP="00190A5D"/>
        </w:tc>
        <w:tc>
          <w:tcPr>
            <w:tcW w:w="1162" w:type="pct"/>
          </w:tcPr>
          <w:p w14:paraId="14C54F9C" w14:textId="1FCD3FB5" w:rsidR="0068610F" w:rsidRDefault="001955D0" w:rsidP="00190A5D">
            <w:r>
              <w:t>19</w:t>
            </w:r>
            <w:r w:rsidRPr="001955D0">
              <w:rPr>
                <w:vertAlign w:val="superscript"/>
              </w:rPr>
              <w:t>th</w:t>
            </w:r>
            <w:r>
              <w:t xml:space="preserve"> Nov 2018 – 18</w:t>
            </w:r>
            <w:r w:rsidRPr="001955D0">
              <w:rPr>
                <w:vertAlign w:val="superscript"/>
              </w:rPr>
              <w:t>th</w:t>
            </w:r>
            <w:r>
              <w:t xml:space="preserve"> Nov 2022</w:t>
            </w:r>
          </w:p>
        </w:tc>
        <w:tc>
          <w:tcPr>
            <w:tcW w:w="454" w:type="pct"/>
          </w:tcPr>
          <w:p w14:paraId="708BCBCA" w14:textId="1219FFD5" w:rsidR="0068610F" w:rsidRDefault="006F21E2" w:rsidP="00190A5D">
            <w:r>
              <w:t>Left Dec 2021</w:t>
            </w:r>
          </w:p>
        </w:tc>
        <w:tc>
          <w:tcPr>
            <w:tcW w:w="1162" w:type="pct"/>
          </w:tcPr>
          <w:p w14:paraId="3E160675" w14:textId="77777777" w:rsidR="0068610F" w:rsidRDefault="0068610F" w:rsidP="00190A5D"/>
        </w:tc>
      </w:tr>
      <w:tr w:rsidR="006D1D1E" w14:paraId="59905D18" w14:textId="77777777" w:rsidTr="00D93E65">
        <w:tc>
          <w:tcPr>
            <w:tcW w:w="706" w:type="pct"/>
          </w:tcPr>
          <w:p w14:paraId="754B3BE9" w14:textId="77777777" w:rsidR="0068610F" w:rsidRDefault="0068610F" w:rsidP="00190A5D">
            <w:r>
              <w:t>Claire Salisbury</w:t>
            </w:r>
          </w:p>
        </w:tc>
        <w:tc>
          <w:tcPr>
            <w:tcW w:w="915" w:type="pct"/>
          </w:tcPr>
          <w:p w14:paraId="624657BF" w14:textId="77777777" w:rsidR="0068610F" w:rsidRDefault="0068610F" w:rsidP="00190A5D"/>
        </w:tc>
        <w:tc>
          <w:tcPr>
            <w:tcW w:w="601" w:type="pct"/>
          </w:tcPr>
          <w:p w14:paraId="3FA12F33" w14:textId="77777777" w:rsidR="0068610F" w:rsidRDefault="0068610F" w:rsidP="00190A5D">
            <w:r>
              <w:t>Co-Opted</w:t>
            </w:r>
          </w:p>
          <w:p w14:paraId="259C9830" w14:textId="77777777" w:rsidR="0068610F" w:rsidRDefault="0068610F" w:rsidP="00190A5D"/>
        </w:tc>
        <w:tc>
          <w:tcPr>
            <w:tcW w:w="1162" w:type="pct"/>
          </w:tcPr>
          <w:p w14:paraId="0387290E" w14:textId="1324A5B8" w:rsidR="0068610F" w:rsidRDefault="00F649A8" w:rsidP="00190A5D">
            <w:r>
              <w:t>19</w:t>
            </w:r>
            <w:r w:rsidRPr="00F649A8">
              <w:rPr>
                <w:vertAlign w:val="superscript"/>
              </w:rPr>
              <w:t>th</w:t>
            </w:r>
            <w:r>
              <w:t xml:space="preserve"> Nov 2018 – 18</w:t>
            </w:r>
            <w:r w:rsidRPr="00F649A8">
              <w:rPr>
                <w:vertAlign w:val="superscript"/>
              </w:rPr>
              <w:t>th</w:t>
            </w:r>
            <w:r>
              <w:t xml:space="preserve"> Nov 2022</w:t>
            </w:r>
          </w:p>
        </w:tc>
        <w:tc>
          <w:tcPr>
            <w:tcW w:w="454" w:type="pct"/>
          </w:tcPr>
          <w:p w14:paraId="733EB9BA" w14:textId="57159137" w:rsidR="0068610F" w:rsidRDefault="006F21E2" w:rsidP="00190A5D">
            <w:r>
              <w:t>Left Dec 2021</w:t>
            </w:r>
          </w:p>
        </w:tc>
        <w:tc>
          <w:tcPr>
            <w:tcW w:w="1162" w:type="pct"/>
          </w:tcPr>
          <w:p w14:paraId="486804E3" w14:textId="77777777" w:rsidR="0068610F" w:rsidRDefault="0068610F" w:rsidP="00190A5D"/>
        </w:tc>
      </w:tr>
      <w:tr w:rsidR="006D1D1E" w14:paraId="4A9F9A5E" w14:textId="77777777" w:rsidTr="00D93E65">
        <w:tc>
          <w:tcPr>
            <w:tcW w:w="706" w:type="pct"/>
          </w:tcPr>
          <w:p w14:paraId="12503963" w14:textId="77777777" w:rsidR="0068610F" w:rsidRDefault="0068610F" w:rsidP="00190A5D">
            <w:proofErr w:type="spellStart"/>
            <w:r>
              <w:t>Priti</w:t>
            </w:r>
            <w:proofErr w:type="spellEnd"/>
            <w:r>
              <w:t xml:space="preserve"> </w:t>
            </w:r>
            <w:proofErr w:type="spellStart"/>
            <w:r>
              <w:t>Kadoo</w:t>
            </w:r>
            <w:proofErr w:type="spellEnd"/>
          </w:p>
        </w:tc>
        <w:tc>
          <w:tcPr>
            <w:tcW w:w="915" w:type="pct"/>
          </w:tcPr>
          <w:p w14:paraId="2AB65260" w14:textId="77777777" w:rsidR="0068610F" w:rsidRDefault="0068610F" w:rsidP="00190A5D"/>
        </w:tc>
        <w:tc>
          <w:tcPr>
            <w:tcW w:w="601" w:type="pct"/>
          </w:tcPr>
          <w:p w14:paraId="2F82E453" w14:textId="77777777" w:rsidR="0068610F" w:rsidRDefault="0068610F" w:rsidP="00190A5D">
            <w:r>
              <w:t>Co-Opted</w:t>
            </w:r>
          </w:p>
          <w:p w14:paraId="4B7E0783" w14:textId="77777777" w:rsidR="0068610F" w:rsidRDefault="0068610F" w:rsidP="00190A5D"/>
        </w:tc>
        <w:tc>
          <w:tcPr>
            <w:tcW w:w="1162" w:type="pct"/>
          </w:tcPr>
          <w:p w14:paraId="3CF311BE" w14:textId="3AFB141D" w:rsidR="0068610F" w:rsidRDefault="00F649A8" w:rsidP="00190A5D">
            <w:r>
              <w:t>13</w:t>
            </w:r>
            <w:r w:rsidRPr="00F649A8">
              <w:rPr>
                <w:vertAlign w:val="superscript"/>
              </w:rPr>
              <w:t>th</w:t>
            </w:r>
            <w:r>
              <w:t xml:space="preserve"> November 2019 – 12</w:t>
            </w:r>
            <w:r w:rsidRPr="00F649A8">
              <w:rPr>
                <w:vertAlign w:val="superscript"/>
              </w:rPr>
              <w:t>th</w:t>
            </w:r>
            <w:r>
              <w:t xml:space="preserve"> November 2023</w:t>
            </w:r>
          </w:p>
        </w:tc>
        <w:tc>
          <w:tcPr>
            <w:tcW w:w="454" w:type="pct"/>
          </w:tcPr>
          <w:p w14:paraId="53FC881B" w14:textId="16EB9A3E" w:rsidR="0068610F" w:rsidRDefault="0029395D" w:rsidP="00190A5D">
            <w:r>
              <w:t xml:space="preserve">Left </w:t>
            </w:r>
            <w:r w:rsidR="006F21E2">
              <w:t>Dec 2021</w:t>
            </w:r>
          </w:p>
        </w:tc>
        <w:tc>
          <w:tcPr>
            <w:tcW w:w="1162" w:type="pct"/>
          </w:tcPr>
          <w:p w14:paraId="19FE44BC" w14:textId="77777777" w:rsidR="0068610F" w:rsidRDefault="0068610F" w:rsidP="00190A5D"/>
        </w:tc>
      </w:tr>
      <w:tr w:rsidR="006D1D1E" w14:paraId="477442EB" w14:textId="77777777" w:rsidTr="00D93E65">
        <w:tc>
          <w:tcPr>
            <w:tcW w:w="706" w:type="pct"/>
          </w:tcPr>
          <w:p w14:paraId="77D5EF1B" w14:textId="77777777" w:rsidR="00FD7849" w:rsidRDefault="00FD7849" w:rsidP="00190A5D">
            <w:r>
              <w:t>Leigh Peters</w:t>
            </w:r>
          </w:p>
          <w:p w14:paraId="00F3FB57" w14:textId="2004EBC7" w:rsidR="00FD7849" w:rsidRDefault="00FD7849" w:rsidP="00190A5D"/>
        </w:tc>
        <w:tc>
          <w:tcPr>
            <w:tcW w:w="915" w:type="pct"/>
          </w:tcPr>
          <w:p w14:paraId="2AFDF9B8" w14:textId="77777777" w:rsidR="00FD7849" w:rsidRDefault="00FD7849" w:rsidP="00190A5D"/>
        </w:tc>
        <w:tc>
          <w:tcPr>
            <w:tcW w:w="601" w:type="pct"/>
          </w:tcPr>
          <w:p w14:paraId="6C61DBC3" w14:textId="6C677C78" w:rsidR="00FD7849" w:rsidRDefault="00FD7849" w:rsidP="00190A5D">
            <w:r>
              <w:t>Staff</w:t>
            </w:r>
          </w:p>
        </w:tc>
        <w:tc>
          <w:tcPr>
            <w:tcW w:w="1162" w:type="pct"/>
          </w:tcPr>
          <w:p w14:paraId="0138BDF8" w14:textId="564FFD79" w:rsidR="00FD7849" w:rsidRDefault="0029395D" w:rsidP="00190A5D">
            <w:r>
              <w:t>1</w:t>
            </w:r>
            <w:r w:rsidRPr="0029395D">
              <w:rPr>
                <w:vertAlign w:val="superscript"/>
              </w:rPr>
              <w:t>st</w:t>
            </w:r>
            <w:r>
              <w:t xml:space="preserve"> June 2017 – 31</w:t>
            </w:r>
            <w:r w:rsidRPr="0029395D">
              <w:rPr>
                <w:vertAlign w:val="superscript"/>
              </w:rPr>
              <w:t>st</w:t>
            </w:r>
            <w:r>
              <w:t xml:space="preserve"> May 2021</w:t>
            </w:r>
          </w:p>
        </w:tc>
        <w:tc>
          <w:tcPr>
            <w:tcW w:w="454" w:type="pct"/>
          </w:tcPr>
          <w:p w14:paraId="78DC812C" w14:textId="650D382C" w:rsidR="00FD7849" w:rsidRDefault="0029395D" w:rsidP="00190A5D">
            <w:r>
              <w:t>Left July 2021</w:t>
            </w:r>
          </w:p>
        </w:tc>
        <w:tc>
          <w:tcPr>
            <w:tcW w:w="1162" w:type="pct"/>
          </w:tcPr>
          <w:p w14:paraId="3E546A06" w14:textId="77777777" w:rsidR="00FD7849" w:rsidRDefault="00FD7849" w:rsidP="00190A5D"/>
        </w:tc>
      </w:tr>
    </w:tbl>
    <w:p w14:paraId="67F1D938" w14:textId="77777777" w:rsidR="00F46E02" w:rsidRDefault="00F46E02"/>
    <w:p w14:paraId="442727B7" w14:textId="77777777" w:rsidR="00F46E02" w:rsidRDefault="00C55C20">
      <w:r>
        <w:t>Vacancies:</w:t>
      </w:r>
    </w:p>
    <w:p w14:paraId="2D2B6050" w14:textId="379423C3" w:rsidR="00C55C20" w:rsidRDefault="00C55C20"/>
    <w:p w14:paraId="492CC3FC" w14:textId="65ADF52E" w:rsidR="006D1D1E" w:rsidRDefault="005126DB">
      <w:r>
        <w:t xml:space="preserve">2 </w:t>
      </w:r>
      <w:r w:rsidR="000943D6">
        <w:t>Co-Opted Governors</w:t>
      </w:r>
    </w:p>
    <w:p w14:paraId="43272CD6" w14:textId="3BBDCF0A" w:rsidR="000943D6" w:rsidRDefault="005126DB">
      <w:r>
        <w:t>4 Parent Governors</w:t>
      </w:r>
    </w:p>
    <w:p w14:paraId="7BBC7AC9" w14:textId="77777777" w:rsidR="005126DB" w:rsidRDefault="005126DB"/>
    <w:p w14:paraId="741AA5D1" w14:textId="77777777" w:rsidR="00C55C20" w:rsidRDefault="00C55C20"/>
    <w:sectPr w:rsidR="00C55C20" w:rsidSect="006D1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32"/>
    <w:rsid w:val="00067FD7"/>
    <w:rsid w:val="000943D6"/>
    <w:rsid w:val="000F0B19"/>
    <w:rsid w:val="001044A2"/>
    <w:rsid w:val="0019238A"/>
    <w:rsid w:val="001955D0"/>
    <w:rsid w:val="001C3C28"/>
    <w:rsid w:val="00267734"/>
    <w:rsid w:val="00272D2A"/>
    <w:rsid w:val="0029395D"/>
    <w:rsid w:val="002B4D77"/>
    <w:rsid w:val="002B4EB2"/>
    <w:rsid w:val="002E6E5C"/>
    <w:rsid w:val="003956E4"/>
    <w:rsid w:val="005126DB"/>
    <w:rsid w:val="005371BD"/>
    <w:rsid w:val="00675472"/>
    <w:rsid w:val="0068610F"/>
    <w:rsid w:val="006C20D5"/>
    <w:rsid w:val="006D1D1E"/>
    <w:rsid w:val="006F21E2"/>
    <w:rsid w:val="00724B90"/>
    <w:rsid w:val="00762B5F"/>
    <w:rsid w:val="00793398"/>
    <w:rsid w:val="007A7A9A"/>
    <w:rsid w:val="007B758E"/>
    <w:rsid w:val="00804877"/>
    <w:rsid w:val="00891502"/>
    <w:rsid w:val="00A8628D"/>
    <w:rsid w:val="00B7047A"/>
    <w:rsid w:val="00B77A87"/>
    <w:rsid w:val="00C55C20"/>
    <w:rsid w:val="00CC0032"/>
    <w:rsid w:val="00D05FE0"/>
    <w:rsid w:val="00D253A6"/>
    <w:rsid w:val="00D90F6C"/>
    <w:rsid w:val="00D93E65"/>
    <w:rsid w:val="00DD0967"/>
    <w:rsid w:val="00E57719"/>
    <w:rsid w:val="00E76023"/>
    <w:rsid w:val="00E84FC1"/>
    <w:rsid w:val="00F46E02"/>
    <w:rsid w:val="00F537CA"/>
    <w:rsid w:val="00F649A8"/>
    <w:rsid w:val="00FD7849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ECBB9"/>
  <w15:chartTrackingRefBased/>
  <w15:docId w15:val="{06C5A867-1B2E-C346-901F-790F550C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Bharj</dc:creator>
  <cp:keywords/>
  <dc:description/>
  <cp:lastModifiedBy>Liz Bharj</cp:lastModifiedBy>
  <cp:revision>23</cp:revision>
  <dcterms:created xsi:type="dcterms:W3CDTF">2022-01-06T18:39:00Z</dcterms:created>
  <dcterms:modified xsi:type="dcterms:W3CDTF">2022-01-07T13:34:00Z</dcterms:modified>
</cp:coreProperties>
</file>